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68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F10BAA">
        <w:rPr>
          <w:rFonts w:ascii="TH SarabunPSK" w:hAnsi="TH SarabunPSK" w:cs="TH SarabunPSK"/>
        </w:rPr>
        <w:t xml:space="preserve">                </w:t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</w:rPr>
        <w:tab/>
      </w:r>
      <w:r w:rsidRPr="00F10BAA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  <w:u w:val="single"/>
        </w:rPr>
        <w:t>1</w:t>
      </w:r>
      <w:r w:rsidRPr="00F10BAA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F10BAA">
        <w:rPr>
          <w:rFonts w:ascii="TH SarabunPSK" w:hAnsi="TH SarabunPSK" w:cs="TH SarabunPSK"/>
          <w:color w:val="FFFFFF"/>
        </w:rPr>
        <w:t>4</w:t>
      </w:r>
    </w:p>
    <w:p w:rsidR="00F10BAA" w:rsidRPr="00F10BAA" w:rsidRDefault="00F10BAA" w:rsidP="00F10BAA"/>
    <w:p w:rsidR="00C95668" w:rsidRPr="00F10BAA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F10BAA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F10BAA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4D1F1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4D1F11" w:rsidRPr="004D1F11">
        <w:rPr>
          <w:rFonts w:ascii="TH SarabunPSK" w:hAnsi="TH SarabunPSK" w:cs="TH SarabunPSK" w:hint="cs"/>
          <w:sz w:val="40"/>
          <w:szCs w:val="40"/>
          <w:cs/>
        </w:rPr>
        <w:t>นางสาวฉัตรวิไล  วิลาลัย</w:t>
      </w:r>
    </w:p>
    <w:p w:rsidR="00C95668" w:rsidRPr="00F10BAA" w:rsidRDefault="00C95668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4786215"/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4D1F1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4D1F11" w:rsidRPr="004D1F11">
        <w:rPr>
          <w:rFonts w:ascii="TH SarabunPSK" w:hAnsi="TH SarabunPSK" w:cs="TH SarabunPSK" w:hint="cs"/>
          <w:sz w:val="40"/>
          <w:szCs w:val="40"/>
          <w:cs/>
        </w:rPr>
        <w:t>นักวิชาการสัตวบาลปฏิบัติการ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="004D1F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D1F11" w:rsidRPr="004D1F11">
        <w:rPr>
          <w:rFonts w:ascii="TH SarabunPSK" w:hAnsi="TH SarabunPSK" w:cs="TH SarabunPSK" w:hint="cs"/>
          <w:sz w:val="40"/>
          <w:szCs w:val="40"/>
          <w:cs/>
        </w:rPr>
        <w:t>2425</w:t>
      </w:r>
    </w:p>
    <w:p w:rsidR="00C95668" w:rsidRPr="00F10BAA" w:rsidRDefault="00C95668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ฝ่าย</w:t>
      </w:r>
      <w:r w:rsidR="004D1F1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4D1F11" w:rsidRPr="004D1F11">
        <w:rPr>
          <w:rFonts w:ascii="TH SarabunPSK" w:hAnsi="TH SarabunPSK" w:cs="TH SarabunPSK" w:hint="cs"/>
          <w:sz w:val="40"/>
          <w:szCs w:val="40"/>
          <w:cs/>
        </w:rPr>
        <w:t>กลุ่มส่งเสริมและพัฒนาการปศุสัตว์</w:t>
      </w:r>
      <w:r w:rsidR="004D1F1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4D1F11" w:rsidRPr="004D1F11">
        <w:rPr>
          <w:rFonts w:ascii="TH SarabunPSK" w:hAnsi="TH SarabunPSK" w:cs="TH SarabunPSK" w:hint="cs"/>
          <w:sz w:val="40"/>
          <w:szCs w:val="40"/>
          <w:cs/>
        </w:rPr>
        <w:t>สำนักงานปศุสัตว์จังหวัดอ่างทอง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</w:p>
    <w:p w:rsidR="00C95668" w:rsidRPr="00F10BAA" w:rsidRDefault="00C95668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</w:rPr>
        <w:tab/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bookmarkEnd w:id="0"/>
    <w:p w:rsidR="00C95668" w:rsidRPr="00F10BAA" w:rsidRDefault="00C95668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ขอประเมินเพื่อแต่งตั้งให้ดำรงตำแหน่ง</w:t>
      </w:r>
      <w:r w:rsidR="005015E3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  <w:r w:rsidRPr="00F10B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95668" w:rsidRPr="00F10BAA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4D1F11" w:rsidRPr="004D1F11" w:rsidRDefault="004D1F11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4D1F11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4D1F1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D1F11">
        <w:rPr>
          <w:rFonts w:ascii="TH SarabunPSK" w:hAnsi="TH SarabunPSK" w:cs="TH SarabunPSK" w:hint="cs"/>
          <w:sz w:val="40"/>
          <w:szCs w:val="40"/>
          <w:cs/>
        </w:rPr>
        <w:t>นักวิชาการสัตวบาลปฏิบัติการ</w:t>
      </w:r>
      <w:r w:rsidRPr="004D1F11">
        <w:rPr>
          <w:rFonts w:ascii="TH SarabunPSK" w:hAnsi="TH SarabunPSK" w:cs="TH SarabunPSK"/>
          <w:b/>
          <w:bCs/>
          <w:sz w:val="40"/>
          <w:szCs w:val="40"/>
        </w:rPr>
        <w:tab/>
      </w:r>
      <w:r w:rsidRPr="004D1F11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Pr="004D1F1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D1F11">
        <w:rPr>
          <w:rFonts w:ascii="TH SarabunPSK" w:hAnsi="TH SarabunPSK" w:cs="TH SarabunPSK" w:hint="cs"/>
          <w:sz w:val="40"/>
          <w:szCs w:val="40"/>
          <w:cs/>
        </w:rPr>
        <w:t>2425</w:t>
      </w:r>
    </w:p>
    <w:p w:rsidR="004D1F11" w:rsidRPr="004D1F11" w:rsidRDefault="004D1F11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4D1F11" w:rsidRPr="004D1F11" w:rsidRDefault="004D1F11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sz w:val="40"/>
          <w:szCs w:val="40"/>
        </w:rPr>
      </w:pPr>
      <w:r w:rsidRPr="004D1F11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4D1F11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4D1F11">
        <w:rPr>
          <w:rFonts w:ascii="TH SarabunPSK" w:hAnsi="TH SarabunPSK" w:cs="TH SarabunPSK"/>
          <w:b/>
          <w:bCs/>
          <w:sz w:val="40"/>
          <w:szCs w:val="40"/>
          <w:cs/>
        </w:rPr>
        <w:t>ฝ่าย</w:t>
      </w:r>
      <w:r w:rsidRPr="004D1F1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D1F11">
        <w:rPr>
          <w:rFonts w:ascii="TH SarabunPSK" w:hAnsi="TH SarabunPSK" w:cs="TH SarabunPSK" w:hint="cs"/>
          <w:sz w:val="40"/>
          <w:szCs w:val="40"/>
          <w:cs/>
        </w:rPr>
        <w:t>กลุ่มส่งเสริมและพัฒนาการปศุสัตว์</w:t>
      </w:r>
      <w:r w:rsidRPr="004D1F11">
        <w:rPr>
          <w:rFonts w:ascii="TH SarabunPSK" w:hAnsi="TH SarabunPSK" w:cs="TH SarabunPSK"/>
          <w:sz w:val="40"/>
          <w:szCs w:val="40"/>
          <w:cs/>
        </w:rPr>
        <w:tab/>
      </w:r>
      <w:r w:rsidRPr="004D1F11">
        <w:rPr>
          <w:rFonts w:ascii="TH SarabunPSK" w:hAnsi="TH SarabunPSK" w:cs="TH SarabunPSK" w:hint="cs"/>
          <w:sz w:val="40"/>
          <w:szCs w:val="40"/>
          <w:cs/>
        </w:rPr>
        <w:t>สำนักงานปศุสัตว์จังหวัดอ่างทอง</w:t>
      </w:r>
      <w:r w:rsidRPr="004D1F11">
        <w:rPr>
          <w:rFonts w:ascii="TH SarabunPSK" w:hAnsi="TH SarabunPSK" w:cs="TH SarabunPSK"/>
          <w:sz w:val="40"/>
          <w:szCs w:val="40"/>
          <w:cs/>
        </w:rPr>
        <w:t xml:space="preserve">   </w:t>
      </w:r>
    </w:p>
    <w:p w:rsidR="004D1F11" w:rsidRPr="004D1F11" w:rsidRDefault="004D1F11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4D1F11" w:rsidRPr="004D1F11" w:rsidRDefault="004D1F11" w:rsidP="004D1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4D1F11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4D1F11">
        <w:rPr>
          <w:rFonts w:ascii="TH SarabunPSK" w:hAnsi="TH SarabunPSK" w:cs="TH SarabunPSK"/>
          <w:b/>
          <w:bCs/>
          <w:sz w:val="40"/>
          <w:szCs w:val="40"/>
        </w:rPr>
        <w:tab/>
      </w:r>
      <w:r w:rsidRPr="004D1F11">
        <w:rPr>
          <w:rFonts w:ascii="TH SarabunPSK" w:hAnsi="TH SarabunPSK" w:cs="TH SarabunPSK"/>
          <w:b/>
          <w:bCs/>
          <w:sz w:val="40"/>
          <w:szCs w:val="40"/>
        </w:rPr>
        <w:tab/>
      </w:r>
      <w:r w:rsidRPr="004D1F11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F10BAA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rPr>
          <w:rFonts w:ascii="TH SarabunPSK" w:hAnsi="TH SarabunPSK" w:cs="TH SarabunPSK"/>
        </w:rPr>
      </w:pPr>
    </w:p>
    <w:p w:rsidR="00334D12" w:rsidRDefault="00334D12" w:rsidP="00334D1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:rsidR="00A15A71" w:rsidRDefault="00A15A71" w:rsidP="00986606">
      <w:pPr>
        <w:jc w:val="thaiDistribute"/>
        <w:rPr>
          <w:rFonts w:ascii="TH SarabunPSK" w:hAnsi="TH SarabunPSK" w:cs="TH SarabunPSK"/>
          <w:b/>
          <w:bCs/>
        </w:rPr>
      </w:pPr>
    </w:p>
    <w:p w:rsidR="00A15A71" w:rsidRDefault="00A15A71" w:rsidP="00986606">
      <w:pPr>
        <w:jc w:val="thaiDistribute"/>
        <w:rPr>
          <w:rFonts w:ascii="TH SarabunPSK" w:hAnsi="TH SarabunPSK" w:cs="TH SarabunPSK"/>
          <w:b/>
          <w:bCs/>
        </w:rPr>
      </w:pPr>
    </w:p>
    <w:p w:rsidR="00C95668" w:rsidRPr="00F10BAA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C95668" w:rsidRDefault="00C95668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 w:rsidR="00CF44E7">
        <w:rPr>
          <w:rFonts w:ascii="TH SarabunPSK" w:hAnsi="TH SarabunPSK" w:cs="TH SarabunPSK" w:hint="cs"/>
          <w:sz w:val="36"/>
          <w:szCs w:val="36"/>
          <w:u w:val="single"/>
          <w:cs/>
        </w:rPr>
        <w:t>ที่</w:t>
      </w: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สูงขึ้น</w:t>
      </w:r>
    </w:p>
    <w:p w:rsidR="00ED3BD1" w:rsidRPr="00ED3BD1" w:rsidRDefault="00ED3BD1" w:rsidP="00ED3BD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B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 1</w:t>
      </w:r>
    </w:p>
    <w:p w:rsidR="006C3228" w:rsidRDefault="00C95668" w:rsidP="001118C2">
      <w:pPr>
        <w:numPr>
          <w:ilvl w:val="0"/>
          <w:numId w:val="1"/>
        </w:numPr>
        <w:tabs>
          <w:tab w:val="left" w:pos="426"/>
          <w:tab w:val="left" w:pos="1843"/>
        </w:tabs>
        <w:spacing w:before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="0010627F">
        <w:rPr>
          <w:rFonts w:ascii="TH SarabunPSK" w:hAnsi="TH SarabunPSK" w:cs="TH SarabunPSK"/>
          <w:sz w:val="32"/>
          <w:szCs w:val="32"/>
          <w:cs/>
        </w:rPr>
        <w:tab/>
      </w:r>
      <w:r w:rsidR="0010627F" w:rsidRPr="0010627F">
        <w:rPr>
          <w:rFonts w:ascii="TH SarabunPSK" w:hAnsi="TH SarabunPSK" w:cs="TH SarabunPSK"/>
          <w:sz w:val="32"/>
          <w:szCs w:val="32"/>
          <w:cs/>
        </w:rPr>
        <w:t>การศึกษาสภาพการเลี้ยงโคเนื้อของเกษตรกรในจังหวัดอ่างทอง</w:t>
      </w:r>
    </w:p>
    <w:p w:rsidR="00C95668" w:rsidRPr="00F10BAA" w:rsidRDefault="00C95668" w:rsidP="000E53AF">
      <w:pPr>
        <w:tabs>
          <w:tab w:val="left" w:pos="1843"/>
        </w:tabs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="0010627F">
        <w:rPr>
          <w:rFonts w:ascii="TH SarabunPSK" w:hAnsi="TH SarabunPSK" w:cs="TH SarabunPSK"/>
          <w:sz w:val="32"/>
          <w:szCs w:val="32"/>
          <w:cs/>
        </w:rPr>
        <w:tab/>
      </w:r>
      <w:r w:rsidR="000E53AF" w:rsidRPr="000E53AF">
        <w:rPr>
          <w:rFonts w:ascii="TH SarabunPSK" w:hAnsi="TH SarabunPSK" w:cs="TH SarabunPSK"/>
          <w:sz w:val="32"/>
          <w:szCs w:val="32"/>
          <w:cs/>
        </w:rPr>
        <w:t>ตุลาคม 2563 – มีนาคม</w:t>
      </w:r>
      <w:bookmarkStart w:id="1" w:name="_GoBack"/>
      <w:bookmarkEnd w:id="1"/>
      <w:r w:rsidR="000E53AF" w:rsidRPr="000E53AF">
        <w:rPr>
          <w:rFonts w:ascii="TH SarabunPSK" w:hAnsi="TH SarabunPSK" w:cs="TH SarabunPSK"/>
          <w:sz w:val="32"/>
          <w:szCs w:val="32"/>
          <w:cs/>
        </w:rPr>
        <w:t xml:space="preserve"> 2564</w:t>
      </w:r>
    </w:p>
    <w:p w:rsidR="000E53AF" w:rsidRDefault="00C95668" w:rsidP="001118C2">
      <w:pPr>
        <w:numPr>
          <w:ilvl w:val="0"/>
          <w:numId w:val="1"/>
        </w:numPr>
        <w:spacing w:before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0E53AF" w:rsidRPr="000E53AF" w:rsidRDefault="000E53AF" w:rsidP="000E53AF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53AF">
        <w:rPr>
          <w:rFonts w:ascii="TH SarabunPSK" w:eastAsia="Calibri" w:hAnsi="TH SarabunPSK" w:cs="TH SarabunPSK"/>
          <w:sz w:val="32"/>
          <w:szCs w:val="32"/>
          <w:cs/>
        </w:rPr>
        <w:t>ยุทธศาสตร์ชาติ 20 ปี ด้านการเสริมสร้างความมั่งคั่ง กำหนดเป้าหมายประเทศไทยมีการขยายตัวของเศรษฐกิจอย่างต่อเนื่องยกระดับการเข้าสู่กลุ่มประเทศรายได้สูง ความเลื่อมล้ำของการพัฒนาลดลง ประชากรได้รับผลประโยชน์จากการพัฒนาอย่างเท่าเทียม เศรษฐกิจมีความสามารถในการแข่งขันสูง สร้างเศรษฐกิจและสังคมแห่งอนาคต และเป็นจุดสำคัญของการเชื่อมโยงในภูมิภาคทั้งการคมนาคมขนส่ง การผลิต การค้า การลงทุน และการมีความสมบูรณ์ในทุนที่จะสามารถสร้างการพัฒนาต่อเนื่อง อาทิ ทุนมนุษย์ ทุนทางปัญญา ทุนทางการเงิน และทุนอื่น</w:t>
      </w:r>
      <w:r w:rsidRPr="000E53A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53AF">
        <w:rPr>
          <w:rFonts w:ascii="TH SarabunPSK" w:eastAsia="Calibri" w:hAnsi="TH SarabunPSK" w:cs="TH SarabunPSK"/>
          <w:sz w:val="32"/>
          <w:szCs w:val="32"/>
          <w:cs/>
        </w:rPr>
        <w:t xml:space="preserve">ๆ </w:t>
      </w:r>
    </w:p>
    <w:p w:rsidR="000E53AF" w:rsidRPr="000E53AF" w:rsidRDefault="000E53AF" w:rsidP="000E53AF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53AF">
        <w:rPr>
          <w:rFonts w:ascii="TH SarabunPSK" w:eastAsia="Calibri" w:hAnsi="TH SarabunPSK" w:cs="TH SarabunPSK"/>
          <w:sz w:val="32"/>
          <w:szCs w:val="32"/>
          <w:cs/>
        </w:rPr>
        <w:t>แผนการปฏิรูปประเทศ ด้านที่ 5 เศรษฐกิจ มุ่งหวังให้มีผลิตภาพและความสามารถในการแข่งขันในระดับประเทศสูงขึ้น มีการเติบโตอย่างครอบคลุมทุกภาคส่วน อย่างยั่งยืน มุ่งเน้นการใช้ระบบมาตรฐานและนวัตกรรมในการพัฒนาเศรษฐกิจของประเทศ ลดความเหลื่อมล้ำทางเศรษฐกิจของประชาชน และสถาบันทางเศรษฐกิจมีสมรรถนะสูงขึ้น</w:t>
      </w:r>
    </w:p>
    <w:p w:rsidR="000E53AF" w:rsidRPr="000E53AF" w:rsidRDefault="000E53AF" w:rsidP="000E53AF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53AF">
        <w:rPr>
          <w:rFonts w:ascii="TH SarabunPSK" w:eastAsia="Calibri" w:hAnsi="TH SarabunPSK" w:cs="TH SarabunPSK"/>
          <w:sz w:val="32"/>
          <w:szCs w:val="32"/>
          <w:cs/>
        </w:rPr>
        <w:t>แผนพัฒนาจังหวัด 4 ปี (พ.ศ. 2561 – 2564) โดยสอดคล้องกับประเด็นการพัฒนาของจังหวัด</w:t>
      </w:r>
      <w:r w:rsidRPr="000E53AF">
        <w:rPr>
          <w:rFonts w:ascii="TH SarabunPSK" w:eastAsia="Calibri" w:hAnsi="TH SarabunPSK" w:cs="TH SarabunPSK" w:hint="cs"/>
          <w:sz w:val="32"/>
          <w:szCs w:val="32"/>
          <w:cs/>
        </w:rPr>
        <w:t>อ่างทอง</w:t>
      </w:r>
      <w:r w:rsidRPr="000E53AF">
        <w:rPr>
          <w:rFonts w:ascii="TH SarabunPSK" w:eastAsia="Calibri" w:hAnsi="TH SarabunPSK" w:cs="TH SarabunPSK"/>
          <w:sz w:val="32"/>
          <w:szCs w:val="32"/>
          <w:cs/>
        </w:rPr>
        <w:t xml:space="preserve">ในการพัฒนาการผลิต การแปรรูป การตลาดและระบบ </w:t>
      </w:r>
      <w:r w:rsidRPr="000E53AF">
        <w:rPr>
          <w:rFonts w:ascii="TH SarabunPSK" w:eastAsia="Calibri" w:hAnsi="TH SarabunPSK" w:cs="TH SarabunPSK"/>
          <w:sz w:val="32"/>
          <w:szCs w:val="32"/>
        </w:rPr>
        <w:t xml:space="preserve">Logistics  </w:t>
      </w:r>
      <w:r w:rsidRPr="000E53AF">
        <w:rPr>
          <w:rFonts w:ascii="TH SarabunPSK" w:eastAsia="Calibri" w:hAnsi="TH SarabunPSK" w:cs="TH SarabunPSK"/>
          <w:sz w:val="32"/>
          <w:szCs w:val="32"/>
          <w:cs/>
        </w:rPr>
        <w:t>สินค้าเกษตรมาตรฐาน เพื่อเพิ่มมูลค่าผลผลิตภาคเกษตรและผลผลิตสินค้าเกษตรมีคุณภาพได้มาตรฐาน</w:t>
      </w:r>
    </w:p>
    <w:p w:rsidR="000E53AF" w:rsidRPr="000E53AF" w:rsidRDefault="000E53AF" w:rsidP="000E53AF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53AF">
        <w:rPr>
          <w:rFonts w:ascii="TH SarabunPSK" w:eastAsia="Calibri" w:hAnsi="TH SarabunPSK" w:cs="TH SarabunPSK"/>
          <w:sz w:val="32"/>
          <w:szCs w:val="32"/>
          <w:cs/>
        </w:rPr>
        <w:t xml:space="preserve">ตลอดจนตามที่นโยบายกระทรวงเกษตรและสหกรณ์ กำหนดให้ ปี 2560 เป็นปีแห่งการยกระดับมาตรฐานเกษตรสู่ความยั่งยืนและให้เกษตรกรปรับเปลี่ยนพื้นที่ทำนาที่ไม่เหมาะสม หันมาทำภาคการเกษตรอื่นที่ใช้น้ำน้อยและพัฒนาแผนที่เกษตรเพื่อการบริหารจัดการ เชิงรุก </w:t>
      </w:r>
      <w:r w:rsidRPr="000E53AF">
        <w:rPr>
          <w:rFonts w:ascii="TH SarabunPSK" w:eastAsia="Calibri" w:hAnsi="TH SarabunPSK" w:cs="TH SarabunPSK"/>
          <w:sz w:val="32"/>
          <w:szCs w:val="32"/>
        </w:rPr>
        <w:t xml:space="preserve">Agri-Map (Agricultural Map for Adaptive Management)  </w:t>
      </w:r>
      <w:r w:rsidRPr="000E53AF">
        <w:rPr>
          <w:rFonts w:ascii="TH SarabunPSK" w:eastAsia="Calibri" w:hAnsi="TH SarabunPSK" w:cs="TH SarabunPSK"/>
          <w:sz w:val="32"/>
          <w:szCs w:val="32"/>
          <w:cs/>
        </w:rPr>
        <w:t>ซึ่งรวบรวมข้อมูลเชิงภูมิศาสตร์ของทุกหน่วยงานไว้ในที่เดียวกัน ประกอบด้วยข้อมูลหลักด้านการเกษตรฯ เช่น น้ำ ดิน พืช ประมง ปศุสัตว์ การตลาด โลจิสติกส์ และข้อมูลอื่นๆ อาทิ ขอบเขตการปกครอง การใช้ประโยชน์ที่ดิน ประชากร ทะเบียนเกษตรกร เป็นต้น เพื่อเป็นเครื่องมือที่สามารถใช้ในการบริหารจัดการด้านการเกษตรได้อย่างต่อเนื่อง โดยการประยุกต์ใช้เทคโนโลยีเพื่อการบริหารจัดการและวิเคราะห์ข้อมูลด้านการเกษตรที่เอื้ออำนวยความสะดวกต่อการผลิตภาคการเกษตรในปัจจุบัน</w:t>
      </w:r>
    </w:p>
    <w:p w:rsidR="000E53AF" w:rsidRPr="000E53AF" w:rsidRDefault="000E53AF" w:rsidP="000E53AF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53AF">
        <w:rPr>
          <w:rFonts w:ascii="TH SarabunPSK" w:eastAsia="Calibri" w:hAnsi="TH SarabunPSK" w:cs="TH SarabunPSK"/>
          <w:sz w:val="32"/>
          <w:szCs w:val="32"/>
          <w:cs/>
        </w:rPr>
        <w:t>จากข้อมูลข้างต้นสำนักงานปศุสัตว์จังหวัดอ่างทองมีแผนที่จะดำเนินการจัดทำแผนพัฒนาจังหวัดอ่างทองโดยเสนอให้โคเนื้อเป็นหนึ่งในยุทธศาสตร์รายชนิดสัตว์จังหวัดอ่างทองในปี พ.ศ. 2565  ผู้</w:t>
      </w:r>
      <w:r w:rsidRPr="000E53AF"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Pr="000E53AF">
        <w:rPr>
          <w:rFonts w:ascii="TH SarabunPSK" w:eastAsia="Calibri" w:hAnsi="TH SarabunPSK" w:cs="TH SarabunPSK"/>
          <w:sz w:val="32"/>
          <w:szCs w:val="32"/>
          <w:cs/>
        </w:rPr>
        <w:t>จึงได้ดำเนินการศึกษา</w:t>
      </w:r>
      <w:r w:rsidRPr="000E53AF">
        <w:rPr>
          <w:rFonts w:ascii="TH SarabunPSK" w:eastAsia="Calibri" w:hAnsi="TH SarabunPSK" w:cs="TH SarabunPSK" w:hint="cs"/>
          <w:sz w:val="32"/>
          <w:szCs w:val="32"/>
          <w:cs/>
        </w:rPr>
        <w:t xml:space="preserve">สภาพการเลี้ยงโคเนื้อของเกษตรกรในจังหวัดอ่างทอง  </w:t>
      </w:r>
      <w:r w:rsidRPr="000E53AF">
        <w:rPr>
          <w:rFonts w:ascii="TH SarabunPSK" w:eastAsia="Calibri" w:hAnsi="TH SarabunPSK" w:cs="TH SarabunPSK"/>
          <w:sz w:val="32"/>
          <w:szCs w:val="32"/>
          <w:cs/>
        </w:rPr>
        <w:t>เพื่อใช้ประกอบข้อมูลพื้นฐานในการพัฒนาอาชีพโคเนื้อของเกษตรกร จะทำให้ได้ข้อมูลในสภาพการผลิตจริงในพื้นที่อันเป็นประโยชน์ในการสนับสนุน ช่วยเหลือ แก้ไขหรือป้องกันปัญหา เพื่อให้เกิดความสำเร็จต่อการประกอบอาชีพการเลี้ยงโคเนื้อของเกษตรกร</w:t>
      </w:r>
      <w:r w:rsidR="00064C3B">
        <w:rPr>
          <w:rFonts w:ascii="TH SarabunPSK" w:eastAsia="Calibri" w:hAnsi="TH SarabunPSK" w:cs="TH SarabunPSK" w:hint="cs"/>
          <w:sz w:val="32"/>
          <w:szCs w:val="32"/>
          <w:cs/>
        </w:rPr>
        <w:t>ต่อไป</w:t>
      </w:r>
    </w:p>
    <w:p w:rsidR="000E53AF" w:rsidRDefault="000E53AF" w:rsidP="000E53A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E53AF" w:rsidRDefault="000E53AF" w:rsidP="001118C2">
      <w:pPr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วัตถุประสงค์ในการศึกษา</w:t>
      </w:r>
    </w:p>
    <w:p w:rsidR="00064C3B" w:rsidRDefault="00064C3B" w:rsidP="00064C3B">
      <w:pPr>
        <w:tabs>
          <w:tab w:val="left" w:pos="851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E53E9">
        <w:rPr>
          <w:rFonts w:ascii="TH SarabunPSK" w:hAnsi="TH SarabunPSK" w:cs="TH SarabunPSK"/>
          <w:sz w:val="32"/>
          <w:szCs w:val="32"/>
        </w:rPr>
        <w:t>3</w:t>
      </w:r>
      <w:r w:rsidRPr="006E53E9">
        <w:rPr>
          <w:rFonts w:ascii="TH SarabunPSK" w:hAnsi="TH SarabunPSK" w:cs="TH SarabunPSK"/>
          <w:sz w:val="32"/>
          <w:szCs w:val="32"/>
          <w:cs/>
        </w:rPr>
        <w:t>.</w:t>
      </w:r>
      <w:r w:rsidRPr="006E53E9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53E9">
        <w:rPr>
          <w:rFonts w:ascii="TH SarabunPSK" w:hAnsi="TH SarabunPSK" w:cs="TH SarabunPSK" w:hint="cs"/>
          <w:sz w:val="32"/>
          <w:szCs w:val="32"/>
          <w:cs/>
        </w:rPr>
        <w:t>เพื่อศึกษาสภาพการเลี้ยงโคเนื้อของเกษตรกรในจังหวัดอ่างทอง</w:t>
      </w:r>
    </w:p>
    <w:p w:rsidR="00064C3B" w:rsidRDefault="00064C3B" w:rsidP="00064C3B">
      <w:pPr>
        <w:tabs>
          <w:tab w:val="left" w:pos="851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E53E9">
        <w:rPr>
          <w:rFonts w:ascii="TH SarabunPSK" w:hAnsi="TH SarabunPSK" w:cs="TH SarabunPSK"/>
          <w:sz w:val="32"/>
          <w:szCs w:val="32"/>
        </w:rPr>
        <w:t>3</w:t>
      </w:r>
      <w:r w:rsidRPr="006E53E9">
        <w:rPr>
          <w:rFonts w:ascii="TH SarabunPSK" w:hAnsi="TH SarabunPSK" w:cs="TH SarabunPSK"/>
          <w:sz w:val="32"/>
          <w:szCs w:val="32"/>
          <w:cs/>
        </w:rPr>
        <w:t>.</w:t>
      </w:r>
      <w:r w:rsidRPr="006E53E9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53E9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นำผลการศึกษาไปพัฒนาศักยภาพการเลี้ยงโคเนื้อของเกษตรกรในจังหวัดอ่างทอง</w:t>
      </w:r>
    </w:p>
    <w:p w:rsidR="000E53AF" w:rsidRPr="00FD7D3C" w:rsidRDefault="000E53AF" w:rsidP="00064C3B">
      <w:pPr>
        <w:pStyle w:val="ListParagraph"/>
        <w:rPr>
          <w:rFonts w:ascii="TH SarabunPSK" w:hAnsi="TH SarabunPSK" w:cs="TH SarabunPSK"/>
          <w:sz w:val="16"/>
          <w:szCs w:val="16"/>
          <w:cs/>
        </w:rPr>
      </w:pPr>
    </w:p>
    <w:p w:rsidR="000E53AF" w:rsidRDefault="000E53AF" w:rsidP="001118C2">
      <w:pPr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064C3B" w:rsidRDefault="00064C3B" w:rsidP="00064C3B">
      <w:pPr>
        <w:tabs>
          <w:tab w:val="left" w:pos="851"/>
        </w:tabs>
        <w:ind w:left="360" w:firstLine="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  <w:r w:rsidRPr="006E53E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E53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แนวคิดทฤษฎีด้านการผลิตโคเนื้อ</w:t>
      </w:r>
    </w:p>
    <w:p w:rsidR="00064C3B" w:rsidRDefault="00064C3B" w:rsidP="00064C3B">
      <w:pPr>
        <w:tabs>
          <w:tab w:val="left" w:pos="851"/>
        </w:tabs>
        <w:ind w:left="360" w:firstLine="6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แนวคิดทฤษฎีด้านการขอรับรองมาตรฐานฟาร์ม </w:t>
      </w:r>
      <w:r>
        <w:rPr>
          <w:rFonts w:ascii="TH SarabunPSK" w:hAnsi="TH SarabunPSK" w:cs="TH SarabunPSK"/>
          <w:sz w:val="32"/>
          <w:szCs w:val="32"/>
        </w:rPr>
        <w:t xml:space="preserve">GAP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GFM</w:t>
      </w:r>
    </w:p>
    <w:p w:rsidR="00064C3B" w:rsidRDefault="00064C3B" w:rsidP="00064C3B">
      <w:pPr>
        <w:tabs>
          <w:tab w:val="left" w:pos="851"/>
        </w:tabs>
        <w:ind w:left="360" w:firstLine="6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แนวคิดทฤษฎีด้านการตลาดโคเนื้อ</w:t>
      </w:r>
    </w:p>
    <w:p w:rsidR="000E53AF" w:rsidRPr="00FD7D3C" w:rsidRDefault="000E53AF" w:rsidP="00064C3B">
      <w:pPr>
        <w:pStyle w:val="ListParagraph"/>
        <w:rPr>
          <w:rFonts w:ascii="TH SarabunPSK" w:hAnsi="TH SarabunPSK" w:cs="TH SarabunPSK"/>
          <w:sz w:val="16"/>
          <w:szCs w:val="16"/>
          <w:cs/>
        </w:rPr>
      </w:pPr>
    </w:p>
    <w:p w:rsidR="000E53AF" w:rsidRDefault="000E53AF" w:rsidP="001118C2">
      <w:pPr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064C3B" w:rsidRPr="00064C3B" w:rsidRDefault="00064C3B" w:rsidP="00064C3B">
      <w:pPr>
        <w:tabs>
          <w:tab w:val="left" w:pos="851"/>
        </w:tabs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504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.1</w:t>
      </w:r>
      <w:r w:rsidRPr="001450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ประชากรและกลุ่มตัวอย่าง</w:t>
      </w:r>
    </w:p>
    <w:p w:rsidR="00064C3B" w:rsidRPr="00064C3B" w:rsidRDefault="00064C3B" w:rsidP="00064C3B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4C3B">
        <w:rPr>
          <w:rFonts w:ascii="TH SarabunPSK" w:eastAsia="Calibri" w:hAnsi="TH SarabunPSK" w:cs="TH SarabunPSK" w:hint="cs"/>
          <w:sz w:val="32"/>
          <w:szCs w:val="32"/>
          <w:cs/>
        </w:rPr>
        <w:t>การศึกษาในครั้งนี้จะศึกษาในเกษตรกรเกษตรผู้เลี้ยงโคเนื้อในจังหวัดอ่างทอง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มีรายละเอียดเกี่ยวกับวิธีดำเนินศึกษา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064C3B" w:rsidRDefault="00064C3B" w:rsidP="00064C3B">
      <w:pPr>
        <w:tabs>
          <w:tab w:val="left" w:pos="1418"/>
        </w:tabs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.1.</w:t>
      </w:r>
      <w:r w:rsidRPr="00064C3B"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ประชากรใช้ศึกษาเป็นเกษตรกรผู้เลี้ยง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>โคเนื้อ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064C3B">
        <w:rPr>
          <w:rFonts w:ascii="TH SarabunPSK" w:eastAsia="Calibri" w:hAnsi="TH SarabunPSK" w:cs="TH SarabunPSK" w:hint="cs"/>
          <w:sz w:val="32"/>
          <w:szCs w:val="32"/>
          <w:cs/>
        </w:rPr>
        <w:t>จังหวัดอ่างทอง</w:t>
      </w:r>
      <w:r w:rsidRPr="00064C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064C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1,533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ราย </w:t>
      </w:r>
    </w:p>
    <w:p w:rsidR="00064C3B" w:rsidRPr="00064C3B" w:rsidRDefault="00064C3B" w:rsidP="00064C3B">
      <w:pPr>
        <w:tabs>
          <w:tab w:val="left" w:pos="1418"/>
        </w:tabs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64C3B">
        <w:rPr>
          <w:rFonts w:ascii="TH SarabunPSK" w:eastAsia="Times New Roman" w:hAnsi="TH SarabunPSK" w:cs="TH SarabunPSK"/>
          <w:sz w:val="32"/>
          <w:szCs w:val="32"/>
        </w:rPr>
        <w:t>1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2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กลุ่มประชากรตัวอย่างที่ใช้ในการศึกษาครั้งนี้ จำนวน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371.73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ราย  ได้จากการคำนวณสูตร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4C3B">
        <w:rPr>
          <w:rFonts w:ascii="TH SarabunPSK" w:eastAsia="Times New Roman" w:hAnsi="TH SarabunPSK" w:cs="TH SarabunPSK"/>
          <w:sz w:val="32"/>
          <w:szCs w:val="32"/>
        </w:rPr>
        <w:t>Yamane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ที่มีความคลาดเคลื่อนของการ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>สุ่ม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ตัวอย่าง ร้อยละ  5 ดังนี้</w:t>
      </w:r>
    </w:p>
    <w:p w:rsidR="00064C3B" w:rsidRPr="00064C3B" w:rsidRDefault="00064C3B" w:rsidP="00064C3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4C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</w:rPr>
        <w:t xml:space="preserve">n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=  </w:t>
      </w:r>
      <w:r w:rsidR="00EF7E32" w:rsidRPr="00064C3B">
        <w:rPr>
          <w:rFonts w:ascii="TH SarabunPSK" w:eastAsia="Times New Roman" w:hAnsi="TH SarabunPSK" w:cs="TH SarabunPSK"/>
          <w:noProof/>
          <w:position w:val="-30"/>
          <w:sz w:val="32"/>
          <w:szCs w:val="32"/>
        </w:rPr>
        <w:drawing>
          <wp:inline distT="0" distB="0" distL="0" distR="0">
            <wp:extent cx="645160" cy="43053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3B" w:rsidRPr="00064C3B" w:rsidRDefault="00064C3B" w:rsidP="00064C3B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64C3B">
        <w:rPr>
          <w:rFonts w:ascii="TH SarabunPSK" w:eastAsia="Times New Roman" w:hAnsi="TH SarabunPSK" w:cs="TH SarabunPSK"/>
          <w:sz w:val="32"/>
          <w:szCs w:val="32"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</w:rPr>
        <w:tab/>
        <w:t xml:space="preserve">N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= จำนวนครัวเรือนผู้เลี้ยง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>โคเนื้อ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ทั้งหมดใน</w:t>
      </w:r>
      <w:r w:rsidRPr="00064C3B">
        <w:rPr>
          <w:rFonts w:ascii="TH SarabunPSK" w:eastAsia="Calibri" w:hAnsi="TH SarabunPSK" w:cs="TH SarabunPSK" w:hint="cs"/>
          <w:sz w:val="32"/>
          <w:szCs w:val="32"/>
          <w:cs/>
        </w:rPr>
        <w:t>จังหวัดอ่างทอง</w:t>
      </w:r>
      <w:r w:rsidRPr="00064C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1,533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064C3B" w:rsidRPr="00064C3B" w:rsidRDefault="00064C3B" w:rsidP="00064C3B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4C3B">
        <w:rPr>
          <w:rFonts w:ascii="TH SarabunPSK" w:eastAsia="Times New Roman" w:hAnsi="TH SarabunPSK" w:cs="TH SarabunPSK"/>
          <w:sz w:val="32"/>
          <w:szCs w:val="32"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</w:rPr>
        <w:tab/>
        <w:t xml:space="preserve">e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= ความคลาดเคลื่อนในการ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>สุ่ม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ตัวอย่างร้อยละ 5 (หรือ 0.05)</w:t>
      </w:r>
    </w:p>
    <w:p w:rsidR="00064C3B" w:rsidRPr="00064C3B" w:rsidRDefault="00064C3B" w:rsidP="00064C3B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64C3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แทนค่าในสูตร  จะได้ </w:t>
      </w:r>
    </w:p>
    <w:p w:rsidR="00064C3B" w:rsidRPr="00064C3B" w:rsidRDefault="00064C3B" w:rsidP="00064C3B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4C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</w:rPr>
        <w:tab/>
        <w:t xml:space="preserve">n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=   </w:t>
      </w:r>
      <m:oMath>
        <m:f>
          <m:fPr>
            <m:ctrlPr>
              <w:rPr>
                <w:rFonts w:ascii="Cambria Math" w:eastAsia="Calibri" w:hAnsi="TH SarabunPSK" w:cs="TH SarabunPSK"/>
                <w:i/>
                <w:sz w:val="32"/>
                <w:szCs w:val="40"/>
              </w:rPr>
            </m:ctrlPr>
          </m:fPr>
          <m:num>
            <m:r>
              <w:rPr>
                <w:rFonts w:ascii="Cambria Math" w:eastAsia="Calibri" w:hAnsi="TH SarabunPSK" w:cs="TH SarabunPSK"/>
                <w:sz w:val="32"/>
                <w:szCs w:val="40"/>
              </w:rPr>
              <m:t>1,533</m:t>
            </m:r>
          </m:num>
          <m:den>
            <m:r>
              <w:rPr>
                <w:rFonts w:ascii="Cambria Math" w:eastAsia="Calibri" w:hAnsi="TH SarabunPSK" w:cs="TH SarabunPSK"/>
                <w:sz w:val="32"/>
                <w:szCs w:val="40"/>
              </w:rPr>
              <m:t>1</m:t>
            </m:r>
            <m:r>
              <w:rPr>
                <w:rFonts w:ascii="Cambria Math" w:eastAsia="Calibri" w:hAnsi="TH SarabunPSK" w:cs="Angsana New"/>
                <w:sz w:val="32"/>
                <w:szCs w:val="32"/>
                <w:cs/>
              </w:rPr>
              <m:t>+</m:t>
            </m:r>
            <m:r>
              <w:rPr>
                <w:rFonts w:ascii="Cambria Math" w:eastAsia="Calibri" w:hAnsi="TH SarabunPSK" w:cs="TH SarabunPSK"/>
                <w:sz w:val="32"/>
                <w:szCs w:val="40"/>
              </w:rPr>
              <m:t>1,533</m:t>
            </m:r>
            <m:sSup>
              <m:sSupPr>
                <m:ctrlPr>
                  <w:rPr>
                    <w:rFonts w:ascii="Cambria Math" w:eastAsia="Calibri" w:hAnsi="TH SarabunPSK" w:cs="TH SarabunPSK"/>
                    <w:sz w:val="32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H SarabunPSK" w:cs="Angsana New"/>
                    <w:sz w:val="32"/>
                    <w:szCs w:val="32"/>
                    <w:cs/>
                  </w:rPr>
                  <m:t>(</m:t>
                </m:r>
                <m:r>
                  <w:rPr>
                    <w:rFonts w:ascii="Cambria Math" w:eastAsia="Calibri" w:hAnsi="TH SarabunPSK" w:cs="TH SarabunPSK"/>
                    <w:sz w:val="32"/>
                    <w:szCs w:val="40"/>
                  </w:rPr>
                  <m:t>0</m:t>
                </m:r>
                <m:r>
                  <w:rPr>
                    <w:rFonts w:ascii="Cambria Math" w:eastAsia="Calibri" w:hAnsi="TH SarabunPSK" w:cs="Angsana New"/>
                    <w:sz w:val="32"/>
                    <w:szCs w:val="32"/>
                    <w:cs/>
                  </w:rPr>
                  <m:t>.</m:t>
                </m:r>
                <m:r>
                  <w:rPr>
                    <w:rFonts w:ascii="Cambria Math" w:eastAsia="Calibri" w:hAnsi="TH SarabunPSK" w:cs="TH SarabunPSK"/>
                    <w:sz w:val="32"/>
                    <w:szCs w:val="40"/>
                  </w:rPr>
                  <m:t>05</m:t>
                </m:r>
                <m:r>
                  <m:rPr>
                    <m:sty m:val="p"/>
                  </m:rPr>
                  <w:rPr>
                    <w:rFonts w:ascii="Cambria Math" w:eastAsia="Calibri" w:hAnsi="TH SarabunPSK" w:cs="Angsana New"/>
                    <w:sz w:val="32"/>
                    <w:szCs w:val="32"/>
                    <w:cs/>
                  </w:rPr>
                  <m:t>)</m:t>
                </m:r>
              </m:e>
              <m:sup>
                <m:r>
                  <w:rPr>
                    <w:rFonts w:ascii="Cambria Math" w:eastAsia="Calibri" w:hAnsi="TH SarabunPSK" w:cs="TH SarabunPSK"/>
                    <w:sz w:val="32"/>
                    <w:szCs w:val="40"/>
                  </w:rPr>
                  <m:t>2</m:t>
                </m:r>
              </m:sup>
            </m:sSup>
          </m:den>
        </m:f>
      </m:oMath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=  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>371.73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ตัวอย่าง (ราย)</w:t>
      </w:r>
    </w:p>
    <w:p w:rsidR="00064C3B" w:rsidRPr="00064C3B" w:rsidRDefault="00064C3B" w:rsidP="00064C3B">
      <w:pPr>
        <w:tabs>
          <w:tab w:val="left" w:pos="1418"/>
        </w:tabs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64C3B">
        <w:rPr>
          <w:rFonts w:ascii="TH SarabunPSK" w:eastAsia="Times New Roman" w:hAnsi="TH SarabunPSK" w:cs="TH SarabunPSK"/>
          <w:sz w:val="32"/>
          <w:szCs w:val="32"/>
        </w:rPr>
        <w:t>1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.3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การสุ่มตัวอย่างประชากร  เป็นการสุ่มตัวอย่างประชากรอย่างง่าย </w:t>
      </w:r>
      <w:r w:rsidRPr="00064C3B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064C3B">
        <w:rPr>
          <w:rFonts w:ascii="TH SarabunPSK" w:eastAsia="AngsanaNew" w:hAnsi="TH SarabunPSK" w:cs="TH SarabunPSK"/>
          <w:sz w:val="32"/>
          <w:szCs w:val="32"/>
        </w:rPr>
        <w:t>simple randomsampling</w:t>
      </w:r>
      <w:r w:rsidRPr="00064C3B">
        <w:rPr>
          <w:rFonts w:ascii="TH SarabunPSK" w:eastAsia="AngsanaNew" w:hAnsi="TH SarabunPSK" w:cs="TH SarabunPSK"/>
          <w:sz w:val="32"/>
          <w:szCs w:val="32"/>
          <w:cs/>
        </w:rPr>
        <w:t xml:space="preserve">)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จากเกษตรกรผู้เลี้ยงโคเนื้อใน 7 อำเภอ ของ</w:t>
      </w:r>
      <w:r w:rsidRPr="00064C3B">
        <w:rPr>
          <w:rFonts w:ascii="TH SarabunPSK" w:eastAsia="Calibri" w:hAnsi="TH SarabunPSK" w:cs="TH SarabunPSK"/>
          <w:sz w:val="32"/>
          <w:szCs w:val="32"/>
          <w:cs/>
        </w:rPr>
        <w:t>จังหวัดอ่างทองกระจายไปในทุกอำเภอในสัดส่วนที่ใกล้เคียงกัน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 รวมทั้งสิ้น</w:t>
      </w:r>
      <w:r w:rsidRPr="00064C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372</w:t>
      </w:r>
      <w:r w:rsidRPr="00064C3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ราย</w:t>
      </w:r>
    </w:p>
    <w:p w:rsidR="00064C3B" w:rsidRPr="00064C3B" w:rsidRDefault="00064C3B" w:rsidP="00064C3B">
      <w:pPr>
        <w:ind w:hanging="1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64C3B">
        <w:rPr>
          <w:rFonts w:ascii="TH SarabunPSK" w:eastAsia="Calibri" w:hAnsi="TH SarabunPSK" w:cs="TH SarabunPSK" w:hint="cs"/>
          <w:sz w:val="32"/>
          <w:szCs w:val="32"/>
          <w:cs/>
        </w:rPr>
        <w:t>ตางรางที่ 1 แสดงจำนวนประชากรตัวอย่าง</w:t>
      </w:r>
    </w:p>
    <w:tbl>
      <w:tblPr>
        <w:tblStyle w:val="1"/>
        <w:tblW w:w="9492" w:type="dxa"/>
        <w:jc w:val="center"/>
        <w:tblLook w:val="04A0" w:firstRow="1" w:lastRow="0" w:firstColumn="1" w:lastColumn="0" w:noHBand="0" w:noVBand="1"/>
      </w:tblPr>
      <w:tblGrid>
        <w:gridCol w:w="3108"/>
        <w:gridCol w:w="3266"/>
        <w:gridCol w:w="3118"/>
      </w:tblGrid>
      <w:tr w:rsidR="00064C3B" w:rsidRPr="00064C3B" w:rsidTr="002C1CBE">
        <w:trPr>
          <w:jc w:val="center"/>
        </w:trPr>
        <w:tc>
          <w:tcPr>
            <w:tcW w:w="3108" w:type="dxa"/>
            <w:vAlign w:val="center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4C3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3266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4C3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จำนวนเกษตรกรผู้เลี้ยงโคพื้นเมือง</w:t>
            </w:r>
          </w:p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4C3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(ครัวเรือน)</w:t>
            </w:r>
          </w:p>
        </w:tc>
        <w:tc>
          <w:tcPr>
            <w:tcW w:w="311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4C3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จำนวนประชากรตัวอย่าง</w:t>
            </w:r>
          </w:p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4C3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(ครัวเรือน)</w:t>
            </w:r>
          </w:p>
        </w:tc>
      </w:tr>
      <w:tr w:rsidR="00064C3B" w:rsidRPr="00064C3B" w:rsidTr="002C1CBE">
        <w:trPr>
          <w:jc w:val="center"/>
        </w:trPr>
        <w:tc>
          <w:tcPr>
            <w:tcW w:w="310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3266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127</w:t>
            </w:r>
          </w:p>
        </w:tc>
        <w:tc>
          <w:tcPr>
            <w:tcW w:w="311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</w:t>
            </w:r>
          </w:p>
        </w:tc>
      </w:tr>
      <w:tr w:rsidR="00064C3B" w:rsidRPr="00064C3B" w:rsidTr="002C1CBE">
        <w:trPr>
          <w:jc w:val="center"/>
        </w:trPr>
        <w:tc>
          <w:tcPr>
            <w:tcW w:w="310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ไชโย</w:t>
            </w:r>
          </w:p>
        </w:tc>
        <w:tc>
          <w:tcPr>
            <w:tcW w:w="3266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117</w:t>
            </w:r>
          </w:p>
        </w:tc>
        <w:tc>
          <w:tcPr>
            <w:tcW w:w="311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28</w:t>
            </w:r>
          </w:p>
        </w:tc>
      </w:tr>
      <w:tr w:rsidR="00064C3B" w:rsidRPr="00064C3B" w:rsidTr="002C1CBE">
        <w:trPr>
          <w:jc w:val="center"/>
        </w:trPr>
        <w:tc>
          <w:tcPr>
            <w:tcW w:w="310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ป่าโมก</w:t>
            </w:r>
          </w:p>
        </w:tc>
        <w:tc>
          <w:tcPr>
            <w:tcW w:w="3266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95</w:t>
            </w:r>
          </w:p>
        </w:tc>
        <w:tc>
          <w:tcPr>
            <w:tcW w:w="311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</w:tr>
      <w:tr w:rsidR="00064C3B" w:rsidRPr="00064C3B" w:rsidTr="002C1CBE">
        <w:trPr>
          <w:jc w:val="center"/>
        </w:trPr>
        <w:tc>
          <w:tcPr>
            <w:tcW w:w="310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3266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171</w:t>
            </w:r>
          </w:p>
        </w:tc>
        <w:tc>
          <w:tcPr>
            <w:tcW w:w="311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42</w:t>
            </w:r>
          </w:p>
        </w:tc>
      </w:tr>
      <w:tr w:rsidR="00064C3B" w:rsidRPr="00064C3B" w:rsidTr="002C1CBE">
        <w:trPr>
          <w:jc w:val="center"/>
        </w:trPr>
        <w:tc>
          <w:tcPr>
            <w:tcW w:w="310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3266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229</w:t>
            </w:r>
          </w:p>
        </w:tc>
        <w:tc>
          <w:tcPr>
            <w:tcW w:w="311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56</w:t>
            </w:r>
          </w:p>
        </w:tc>
      </w:tr>
      <w:tr w:rsidR="00064C3B" w:rsidRPr="00064C3B" w:rsidTr="002C1CBE">
        <w:trPr>
          <w:jc w:val="center"/>
        </w:trPr>
        <w:tc>
          <w:tcPr>
            <w:tcW w:w="310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แสวงหา</w:t>
            </w:r>
          </w:p>
        </w:tc>
        <w:tc>
          <w:tcPr>
            <w:tcW w:w="3266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257</w:t>
            </w:r>
          </w:p>
        </w:tc>
        <w:tc>
          <w:tcPr>
            <w:tcW w:w="311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62</w:t>
            </w:r>
          </w:p>
        </w:tc>
      </w:tr>
      <w:tr w:rsidR="00064C3B" w:rsidRPr="00064C3B" w:rsidTr="002C1CBE">
        <w:trPr>
          <w:jc w:val="center"/>
        </w:trPr>
        <w:tc>
          <w:tcPr>
            <w:tcW w:w="310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สามโก้</w:t>
            </w:r>
          </w:p>
        </w:tc>
        <w:tc>
          <w:tcPr>
            <w:tcW w:w="3266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537</w:t>
            </w:r>
          </w:p>
        </w:tc>
        <w:tc>
          <w:tcPr>
            <w:tcW w:w="311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130</w:t>
            </w:r>
          </w:p>
        </w:tc>
      </w:tr>
      <w:tr w:rsidR="00064C3B" w:rsidRPr="00064C3B" w:rsidTr="002C1CBE">
        <w:trPr>
          <w:jc w:val="center"/>
        </w:trPr>
        <w:tc>
          <w:tcPr>
            <w:tcW w:w="310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266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1,533</w:t>
            </w:r>
          </w:p>
        </w:tc>
        <w:tc>
          <w:tcPr>
            <w:tcW w:w="3118" w:type="dxa"/>
          </w:tcPr>
          <w:p w:rsidR="00064C3B" w:rsidRPr="00064C3B" w:rsidRDefault="00064C3B" w:rsidP="00064C3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4C3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372</w:t>
            </w:r>
          </w:p>
        </w:tc>
      </w:tr>
    </w:tbl>
    <w:p w:rsidR="00064C3B" w:rsidRPr="00064C3B" w:rsidRDefault="00064C3B" w:rsidP="00064C3B">
      <w:pPr>
        <w:spacing w:before="120"/>
        <w:ind w:hanging="11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D7D3C" w:rsidRDefault="00FD7D3C" w:rsidP="00FD7D3C">
      <w:pPr>
        <w:tabs>
          <w:tab w:val="left" w:pos="851"/>
        </w:tabs>
        <w:ind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64C3B" w:rsidRPr="00064C3B" w:rsidRDefault="00FD7D3C" w:rsidP="00FD7D3C">
      <w:pPr>
        <w:tabs>
          <w:tab w:val="left" w:pos="851"/>
        </w:tabs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504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064C3B" w:rsidRPr="00064C3B">
        <w:rPr>
          <w:rFonts w:ascii="TH SarabunPSK" w:eastAsia="Times New Roman" w:hAnsi="TH SarabunPSK" w:cs="TH SarabunPSK"/>
          <w:sz w:val="32"/>
          <w:szCs w:val="32"/>
          <w:cs/>
        </w:rPr>
        <w:t>.2</w:t>
      </w:r>
      <w:r w:rsidRPr="001450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64C3B" w:rsidRPr="00064C3B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เครื่องมือที่ใช้ในการศึกษา</w:t>
      </w:r>
    </w:p>
    <w:p w:rsidR="00064C3B" w:rsidRPr="00064C3B" w:rsidRDefault="00064C3B" w:rsidP="00FD7D3C">
      <w:pPr>
        <w:ind w:right="-23"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เครื่องมือที่ใช้ในการศึกษา คือ แบบสอบถามแบบมีโครงสร้าง (</w:t>
      </w:r>
      <w:r w:rsidRPr="00064C3B">
        <w:rPr>
          <w:rFonts w:ascii="TH SarabunPSK" w:eastAsia="Times New Roman" w:hAnsi="TH SarabunPSK" w:cs="TH SarabunPSK"/>
          <w:sz w:val="32"/>
          <w:szCs w:val="32"/>
        </w:rPr>
        <w:t>interview schedule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) มีลักษณะคำถามปลายปิด (</w:t>
      </w:r>
      <w:r w:rsidRPr="00064C3B">
        <w:rPr>
          <w:rFonts w:ascii="TH SarabunPSK" w:eastAsia="Times New Roman" w:hAnsi="TH SarabunPSK" w:cs="TH SarabunPSK"/>
          <w:sz w:val="32"/>
          <w:szCs w:val="32"/>
        </w:rPr>
        <w:t xml:space="preserve">closed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064C3B">
        <w:rPr>
          <w:rFonts w:ascii="TH SarabunPSK" w:eastAsia="Times New Roman" w:hAnsi="TH SarabunPSK" w:cs="TH SarabunPSK"/>
          <w:sz w:val="32"/>
          <w:szCs w:val="32"/>
        </w:rPr>
        <w:t>ended question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) และปลายเปิด (</w:t>
      </w:r>
      <w:r w:rsidRPr="00064C3B">
        <w:rPr>
          <w:rFonts w:ascii="TH SarabunPSK" w:eastAsia="Times New Roman" w:hAnsi="TH SarabunPSK" w:cs="TH SarabunPSK"/>
          <w:sz w:val="32"/>
          <w:szCs w:val="32"/>
        </w:rPr>
        <w:t xml:space="preserve">open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064C3B">
        <w:rPr>
          <w:rFonts w:ascii="TH SarabunPSK" w:eastAsia="Times New Roman" w:hAnsi="TH SarabunPSK" w:cs="TH SarabunPSK"/>
          <w:sz w:val="32"/>
          <w:szCs w:val="32"/>
        </w:rPr>
        <w:t>ended question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) ประกอบด้วย </w:t>
      </w:r>
      <w:r w:rsidRPr="00064C3B">
        <w:rPr>
          <w:rFonts w:ascii="TH SarabunPSK" w:eastAsia="Times New Roman" w:hAnsi="TH SarabunPSK" w:cs="TH SarabunPSK"/>
          <w:sz w:val="32"/>
          <w:szCs w:val="32"/>
        </w:rPr>
        <w:t>3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 ส่วน ดังนี้</w:t>
      </w:r>
    </w:p>
    <w:p w:rsidR="00064C3B" w:rsidRPr="00064C3B" w:rsidRDefault="00064C3B" w:rsidP="00064C3B">
      <w:pPr>
        <w:ind w:left="720"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ส่วนที่ 1 ข้อมูลพื้นฐานของเกษตรกร </w:t>
      </w:r>
    </w:p>
    <w:p w:rsidR="00064C3B" w:rsidRPr="00064C3B" w:rsidRDefault="00064C3B" w:rsidP="00064C3B">
      <w:pPr>
        <w:ind w:left="720" w:right="-613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ส่วนที่ 2 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>ลักษณะฟาร์มโคเนื้อของเกษตรกร</w:t>
      </w:r>
    </w:p>
    <w:p w:rsidR="00064C3B" w:rsidRPr="00064C3B" w:rsidRDefault="00064C3B" w:rsidP="00064C3B">
      <w:pPr>
        <w:ind w:left="720"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ส่วนที่ 3 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>ข้อมูลสอบถามเพื่อจำแนกสภาพการเลี้ยงโคเนื้อ</w:t>
      </w:r>
    </w:p>
    <w:p w:rsidR="00064C3B" w:rsidRPr="00064C3B" w:rsidRDefault="00FD7D3C" w:rsidP="00FD7D3C">
      <w:pPr>
        <w:tabs>
          <w:tab w:val="left" w:pos="851"/>
        </w:tabs>
        <w:ind w:firstLine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4504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064C3B"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.3 </w:t>
      </w:r>
      <w:r w:rsidRPr="001450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64C3B" w:rsidRPr="00064C3B">
        <w:rPr>
          <w:rFonts w:ascii="TH SarabunPSK" w:eastAsia="Times New Roman" w:hAnsi="TH SarabunPSK" w:cs="TH SarabunPSK"/>
          <w:sz w:val="32"/>
          <w:szCs w:val="32"/>
          <w:cs/>
        </w:rPr>
        <w:t>การเก็บรวบรวมข้อมูล</w:t>
      </w:r>
    </w:p>
    <w:p w:rsidR="00064C3B" w:rsidRPr="00064C3B" w:rsidRDefault="00064C3B" w:rsidP="00FD7D3C">
      <w:pPr>
        <w:ind w:right="-23"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4C3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ลงพื้นที่จัดประชุม วางแผนชี้แจงรายละเอียดการเก็บข้อมูลให้กับเจ้าหน้าที่ระดับอำเภอในพื้นที่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>ทุกอำเภอ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  ใช้เวลาในการเก็บข้อมูล 30 – 45 วัน จากนั้นรวบรวมข้อมูลทั้งหมดให้ครบถ้วน ตรวจสอบความสมบูรณ์ของข้อมูลแล้วนำมาวิเคราะห์</w:t>
      </w:r>
    </w:p>
    <w:p w:rsidR="00064C3B" w:rsidRPr="00064C3B" w:rsidRDefault="00FD7D3C" w:rsidP="00FD7D3C">
      <w:pPr>
        <w:tabs>
          <w:tab w:val="left" w:pos="851"/>
        </w:tabs>
        <w:ind w:firstLine="426"/>
        <w:rPr>
          <w:rFonts w:ascii="TH SarabunPSK" w:eastAsia="Times New Roman" w:hAnsi="TH SarabunPSK" w:cs="TH SarabunPSK"/>
          <w:sz w:val="32"/>
          <w:szCs w:val="32"/>
        </w:rPr>
      </w:pPr>
      <w:bookmarkStart w:id="2" w:name="_Hlk54862159"/>
      <w:r w:rsidRPr="0014504F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064C3B" w:rsidRPr="00064C3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64C3B" w:rsidRPr="00064C3B">
        <w:rPr>
          <w:rFonts w:ascii="TH SarabunPSK" w:eastAsia="Times New Roman" w:hAnsi="TH SarabunPSK" w:cs="TH SarabunPSK"/>
          <w:sz w:val="32"/>
          <w:szCs w:val="32"/>
        </w:rPr>
        <w:t>4</w:t>
      </w:r>
      <w:r w:rsidRPr="001450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64C3B" w:rsidRPr="00064C3B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การวิเคราะห์ข้อมูล</w:t>
      </w:r>
    </w:p>
    <w:bookmarkEnd w:id="2"/>
    <w:p w:rsidR="00064C3B" w:rsidRPr="00064C3B" w:rsidRDefault="00064C3B" w:rsidP="00FD7D3C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หลังจากตรวจสอบความสมบูรณ์ของแบบสอบถาม แล้วนำมาวิเคราะห์ข้อมูลโดยโปรแกรมสถิติสำเร็จรูปและแสดงค่าทางสถิติ </w:t>
      </w:r>
      <w:r w:rsidRPr="00064C3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ประกอบด้วย 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ค่าร้อยละ (</w:t>
      </w:r>
      <w:r w:rsidRPr="00064C3B">
        <w:rPr>
          <w:rFonts w:ascii="TH SarabunPSK" w:eastAsia="Times New Roman" w:hAnsi="TH SarabunPSK" w:cs="TH SarabunPSK"/>
          <w:sz w:val="32"/>
          <w:szCs w:val="32"/>
        </w:rPr>
        <w:t>percentage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) ค่าเฉลี่ย (</w:t>
      </w:r>
      <w:r w:rsidRPr="00064C3B">
        <w:rPr>
          <w:rFonts w:ascii="TH SarabunPSK" w:eastAsia="Times New Roman" w:hAnsi="TH SarabunPSK" w:cs="TH SarabunPSK"/>
          <w:sz w:val="32"/>
          <w:szCs w:val="32"/>
        </w:rPr>
        <w:t>mean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) และค่าเบี่ยงเบนมาตรฐาน (</w:t>
      </w:r>
      <w:r w:rsidRPr="00064C3B">
        <w:rPr>
          <w:rFonts w:ascii="TH SarabunPSK" w:eastAsia="Times New Roman" w:hAnsi="TH SarabunPSK" w:cs="TH SarabunPSK"/>
          <w:sz w:val="32"/>
          <w:szCs w:val="32"/>
        </w:rPr>
        <w:t>standard deviation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 xml:space="preserve">) ใช้สำหรับวิเคราะห์เกี่ยวกับข้อมูลพื้นฐานทั่วไป </w:t>
      </w:r>
    </w:p>
    <w:p w:rsidR="00FD7D3C" w:rsidRPr="00FD7D3C" w:rsidRDefault="00FD7D3C" w:rsidP="00FD7D3C">
      <w:pPr>
        <w:ind w:left="709" w:hanging="28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D7D3C">
        <w:rPr>
          <w:rFonts w:ascii="TH SarabunPSK" w:eastAsia="Calibri" w:hAnsi="TH SarabunPSK" w:cs="TH SarabunPSK" w:hint="cs"/>
          <w:sz w:val="32"/>
          <w:szCs w:val="32"/>
          <w:cs/>
        </w:rPr>
        <w:t>5.</w:t>
      </w:r>
      <w:r w:rsidRPr="0014504F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FD7D3C">
        <w:rPr>
          <w:rFonts w:ascii="TH SarabunPSK" w:eastAsia="Calibri" w:hAnsi="TH SarabunPSK" w:cs="TH SarabunPSK"/>
          <w:sz w:val="32"/>
          <w:szCs w:val="32"/>
          <w:cs/>
        </w:rPr>
        <w:t xml:space="preserve"> แผนการดำเนินงาน</w:t>
      </w:r>
    </w:p>
    <w:p w:rsidR="00FD7D3C" w:rsidRPr="00FD7D3C" w:rsidRDefault="00FD7D3C" w:rsidP="00FD7D3C">
      <w:pPr>
        <w:ind w:hanging="11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90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34"/>
        <w:gridCol w:w="884"/>
        <w:gridCol w:w="851"/>
        <w:gridCol w:w="850"/>
        <w:gridCol w:w="851"/>
        <w:gridCol w:w="850"/>
        <w:gridCol w:w="851"/>
      </w:tblGrid>
      <w:tr w:rsidR="00FD7D3C" w:rsidRPr="00FD7D3C" w:rsidTr="002C1CBE">
        <w:trPr>
          <w:jc w:val="center"/>
        </w:trPr>
        <w:tc>
          <w:tcPr>
            <w:tcW w:w="425" w:type="dxa"/>
            <w:vMerge w:val="restart"/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34" w:type="dxa"/>
            <w:vMerge w:val="restart"/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รายการงาน</w:t>
            </w:r>
          </w:p>
        </w:tc>
        <w:tc>
          <w:tcPr>
            <w:tcW w:w="5137" w:type="dxa"/>
            <w:gridSpan w:val="6"/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FD7D3C" w:rsidRPr="00FD7D3C" w:rsidTr="002C1CBE">
        <w:trPr>
          <w:trHeight w:val="490"/>
          <w:jc w:val="center"/>
        </w:trPr>
        <w:tc>
          <w:tcPr>
            <w:tcW w:w="425" w:type="dxa"/>
            <w:vMerge/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34" w:type="dxa"/>
            <w:vMerge/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4" w:type="dxa"/>
            <w:tcBorders>
              <w:bottom w:val="single" w:sz="8" w:space="0" w:color="000000"/>
            </w:tcBorders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.ย.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.ค.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</w:t>
            </w: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ก.พ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D7D3C" w:rsidRPr="00FD7D3C" w:rsidRDefault="00FD7D3C" w:rsidP="00FD7D3C">
            <w:pPr>
              <w:spacing w:before="120"/>
              <w:ind w:hanging="11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.ค.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</w:rPr>
              <w:t>64</w:t>
            </w:r>
          </w:p>
        </w:tc>
      </w:tr>
      <w:tr w:rsidR="00FD7D3C" w:rsidRPr="00FD7D3C" w:rsidTr="002C1CBE">
        <w:trPr>
          <w:trHeight w:val="357"/>
          <w:jc w:val="center"/>
        </w:trPr>
        <w:tc>
          <w:tcPr>
            <w:tcW w:w="425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34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4" w:type="dxa"/>
            <w:shd w:val="pct40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7D3C" w:rsidRPr="00FD7D3C" w:rsidTr="002C1CBE">
        <w:trPr>
          <w:jc w:val="center"/>
        </w:trPr>
        <w:tc>
          <w:tcPr>
            <w:tcW w:w="425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4" w:type="dxa"/>
          </w:tcPr>
          <w:p w:rsidR="00FD7D3C" w:rsidRPr="00FD7D3C" w:rsidRDefault="00FD7D3C" w:rsidP="00FD7D3C">
            <w:pPr>
              <w:ind w:hanging="1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เสนอหัวข้อที่สนใจแก่</w:t>
            </w: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884" w:type="dxa"/>
            <w:tcBorders>
              <w:bottom w:val="single" w:sz="8" w:space="0" w:color="000000"/>
            </w:tcBorders>
            <w:shd w:val="pct40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7D3C" w:rsidRPr="00FD7D3C" w:rsidTr="002C1CBE">
        <w:trPr>
          <w:jc w:val="center"/>
        </w:trPr>
        <w:tc>
          <w:tcPr>
            <w:tcW w:w="425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34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ศึกษาค้นคว้าเอกสารที่เกี่ยวข้อง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7D3C" w:rsidRPr="00FD7D3C" w:rsidTr="002C1CBE">
        <w:trPr>
          <w:jc w:val="center"/>
        </w:trPr>
        <w:tc>
          <w:tcPr>
            <w:tcW w:w="425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เสนอ</w:t>
            </w:r>
            <w:r w:rsidRPr="00FD7D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เค้าโครง</w:t>
            </w: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="007158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7D3C" w:rsidRPr="00FD7D3C" w:rsidTr="002C1CBE">
        <w:trPr>
          <w:jc w:val="center"/>
        </w:trPr>
        <w:tc>
          <w:tcPr>
            <w:tcW w:w="425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34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เก็บรวบรวมข้อมูล</w:t>
            </w:r>
          </w:p>
        </w:tc>
        <w:tc>
          <w:tcPr>
            <w:tcW w:w="884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7D3C" w:rsidRPr="00FD7D3C" w:rsidTr="002C1CBE">
        <w:trPr>
          <w:jc w:val="center"/>
        </w:trPr>
        <w:tc>
          <w:tcPr>
            <w:tcW w:w="425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34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884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7D3C" w:rsidRPr="00FD7D3C" w:rsidTr="002C1CBE">
        <w:trPr>
          <w:jc w:val="center"/>
        </w:trPr>
        <w:tc>
          <w:tcPr>
            <w:tcW w:w="425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34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เสนอรายงานผลการศึกษา</w:t>
            </w:r>
          </w:p>
        </w:tc>
        <w:tc>
          <w:tcPr>
            <w:tcW w:w="884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D7D3C" w:rsidRPr="00FD7D3C" w:rsidTr="002C1CBE">
        <w:trPr>
          <w:jc w:val="center"/>
        </w:trPr>
        <w:tc>
          <w:tcPr>
            <w:tcW w:w="425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7D3C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34" w:type="dxa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7D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ปรับปรุงแก้ไขและจัดทำรูปเล่มฉบับสมบูรณ์</w:t>
            </w:r>
          </w:p>
        </w:tc>
        <w:tc>
          <w:tcPr>
            <w:tcW w:w="884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/>
          </w:tcPr>
          <w:p w:rsidR="00FD7D3C" w:rsidRPr="00FD7D3C" w:rsidRDefault="00FD7D3C" w:rsidP="00FD7D3C">
            <w:pPr>
              <w:ind w:hanging="11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064C3B" w:rsidRDefault="00064C3B" w:rsidP="00FD7D3C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FD7D3C" w:rsidRDefault="000E53AF" w:rsidP="001118C2">
      <w:pPr>
        <w:numPr>
          <w:ilvl w:val="0"/>
          <w:numId w:val="1"/>
        </w:numPr>
        <w:tabs>
          <w:tab w:val="left" w:pos="426"/>
          <w:tab w:val="left" w:pos="2835"/>
          <w:tab w:val="left" w:pos="3261"/>
          <w:tab w:val="left" w:pos="6237"/>
          <w:tab w:val="left" w:pos="7655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ผู้ร่วมดำเนินการ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ถ้ามี</w:t>
      </w:r>
      <w:r w:rsidRPr="00F10BA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53AF">
        <w:rPr>
          <w:rFonts w:ascii="TH SarabunPSK" w:hAnsi="TH SarabunPSK" w:cs="TH SarabunPSK"/>
          <w:sz w:val="32"/>
          <w:szCs w:val="32"/>
        </w:rPr>
        <w:t xml:space="preserve">(1) </w:t>
      </w:r>
      <w:r w:rsidR="00FD7D3C">
        <w:rPr>
          <w:rFonts w:ascii="TH SarabunPSK" w:hAnsi="TH SarabunPSK" w:cs="TH SarabunPSK"/>
          <w:sz w:val="32"/>
          <w:szCs w:val="32"/>
        </w:rPr>
        <w:tab/>
      </w:r>
      <w:r w:rsidR="00FD7D3C">
        <w:rPr>
          <w:rFonts w:ascii="TH SarabunPSK" w:hAnsi="TH SarabunPSK" w:cs="TH SarabunPSK" w:hint="cs"/>
          <w:sz w:val="32"/>
          <w:szCs w:val="32"/>
          <w:cs/>
        </w:rPr>
        <w:t>นางสาวฉัตรวิไล  วิลาลัย</w:t>
      </w:r>
      <w:r w:rsidR="00FD7D3C">
        <w:rPr>
          <w:rFonts w:ascii="TH SarabunPSK" w:hAnsi="TH SarabunPSK" w:cs="TH SarabunPSK"/>
          <w:sz w:val="32"/>
          <w:szCs w:val="32"/>
          <w:cs/>
        </w:rPr>
        <w:tab/>
      </w:r>
      <w:r w:rsidRPr="000E53AF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FD7D3C">
        <w:rPr>
          <w:rFonts w:ascii="TH SarabunPSK" w:hAnsi="TH SarabunPSK" w:cs="TH SarabunPSK"/>
          <w:sz w:val="32"/>
          <w:szCs w:val="32"/>
          <w:cs/>
        </w:rPr>
        <w:tab/>
      </w:r>
      <w:r w:rsidR="00FD7D3C">
        <w:rPr>
          <w:rFonts w:ascii="TH SarabunPSK" w:hAnsi="TH SarabunPSK" w:cs="TH SarabunPSK" w:hint="cs"/>
          <w:sz w:val="32"/>
          <w:szCs w:val="32"/>
          <w:cs/>
        </w:rPr>
        <w:t>80</w:t>
      </w:r>
      <w:r w:rsidR="00FD7D3C">
        <w:rPr>
          <w:rFonts w:ascii="TH SarabunPSK" w:hAnsi="TH SarabunPSK" w:cs="TH SarabunPSK"/>
          <w:sz w:val="32"/>
          <w:szCs w:val="32"/>
        </w:rPr>
        <w:t>%</w:t>
      </w:r>
    </w:p>
    <w:p w:rsidR="000E53AF" w:rsidRPr="00FD7D3C" w:rsidRDefault="00FD7D3C" w:rsidP="00FD7D3C">
      <w:pPr>
        <w:tabs>
          <w:tab w:val="left" w:pos="426"/>
          <w:tab w:val="left" w:pos="2835"/>
          <w:tab w:val="left" w:pos="3261"/>
          <w:tab w:val="left" w:pos="6237"/>
          <w:tab w:val="left" w:pos="7655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E53AF" w:rsidRPr="00FD7D3C">
        <w:rPr>
          <w:rFonts w:ascii="TH SarabunPSK" w:hAnsi="TH SarabunPSK" w:cs="TH SarabunPSK"/>
          <w:sz w:val="32"/>
          <w:szCs w:val="32"/>
        </w:rPr>
        <w:t xml:space="preserve">(2) </w:t>
      </w:r>
      <w:r w:rsidRPr="00FD7D3C">
        <w:rPr>
          <w:rFonts w:ascii="TH SarabunPSK" w:hAnsi="TH SarabunPSK" w:cs="TH SarabunPSK"/>
          <w:sz w:val="32"/>
          <w:szCs w:val="32"/>
        </w:rPr>
        <w:tab/>
      </w:r>
      <w:r w:rsidRPr="00FD7D3C">
        <w:rPr>
          <w:rFonts w:ascii="TH SarabunPSK" w:hAnsi="TH SarabunPSK" w:cs="TH SarabunPSK"/>
          <w:sz w:val="32"/>
          <w:szCs w:val="32"/>
          <w:cs/>
        </w:rPr>
        <w:t xml:space="preserve">นายศิริวัฒน์  อินทร์บุญ </w:t>
      </w:r>
      <w:r w:rsidRPr="00FD7D3C">
        <w:rPr>
          <w:rFonts w:ascii="TH SarabunPSK" w:hAnsi="TH SarabunPSK" w:cs="TH SarabunPSK"/>
          <w:sz w:val="32"/>
          <w:szCs w:val="32"/>
          <w:cs/>
        </w:rPr>
        <w:tab/>
        <w:t>สัดส่วนผลงาน</w:t>
      </w:r>
      <w:r w:rsidRPr="00FD7D3C">
        <w:rPr>
          <w:rFonts w:ascii="TH SarabunPSK" w:hAnsi="TH SarabunPSK" w:cs="TH SarabunPSK"/>
          <w:sz w:val="32"/>
          <w:szCs w:val="32"/>
          <w:cs/>
        </w:rPr>
        <w:tab/>
      </w:r>
      <w:r w:rsidRPr="00FD7D3C">
        <w:rPr>
          <w:rFonts w:ascii="TH SarabunPSK" w:hAnsi="TH SarabunPSK" w:cs="TH SarabunPSK" w:hint="cs"/>
          <w:sz w:val="32"/>
          <w:szCs w:val="32"/>
          <w:cs/>
        </w:rPr>
        <w:t>20</w:t>
      </w:r>
      <w:r w:rsidRPr="00FD7D3C">
        <w:rPr>
          <w:rFonts w:ascii="TH SarabunPSK" w:hAnsi="TH SarabunPSK" w:cs="TH SarabunPSK"/>
          <w:sz w:val="32"/>
          <w:szCs w:val="32"/>
        </w:rPr>
        <w:t>%</w:t>
      </w:r>
    </w:p>
    <w:p w:rsidR="000E53AF" w:rsidRDefault="000E53AF" w:rsidP="00FD7D3C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0E53AF" w:rsidRDefault="000E53AF" w:rsidP="000E53AF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0E53AF" w:rsidRPr="00F10BAA" w:rsidRDefault="000E53AF" w:rsidP="000E53A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0E53AF" w:rsidRDefault="000E53AF" w:rsidP="000E53AF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0E53AF" w:rsidRDefault="000E53AF" w:rsidP="001118C2">
      <w:pPr>
        <w:numPr>
          <w:ilvl w:val="0"/>
          <w:numId w:val="1"/>
        </w:numPr>
        <w:spacing w:before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FD7D3C" w:rsidRDefault="00FD7D3C" w:rsidP="00FD7D3C">
      <w:pPr>
        <w:tabs>
          <w:tab w:val="left" w:pos="851"/>
          <w:tab w:val="left" w:pos="4253"/>
        </w:tabs>
        <w:ind w:firstLine="426"/>
        <w:rPr>
          <w:rFonts w:ascii="TH SarabunPSK" w:eastAsia="Times New Roman" w:hAnsi="TH SarabunPSK" w:cs="TH SarabunPSK"/>
          <w:sz w:val="32"/>
          <w:szCs w:val="32"/>
        </w:rPr>
      </w:pPr>
      <w:r w:rsidRPr="00FD7D3C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064C3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D7D3C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FD7D3C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วางแผนการศึกษา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4504F"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="0014504F">
        <w:rPr>
          <w:rFonts w:ascii="TH SarabunPSK" w:eastAsia="Times New Roman" w:hAnsi="TH SarabunPSK" w:cs="TH SarabunPSK"/>
          <w:sz w:val="32"/>
          <w:szCs w:val="32"/>
        </w:rPr>
        <w:t>%</w:t>
      </w:r>
    </w:p>
    <w:p w:rsidR="00FD7D3C" w:rsidRDefault="00FD7D3C" w:rsidP="00FD7D3C">
      <w:pPr>
        <w:tabs>
          <w:tab w:val="left" w:pos="851"/>
          <w:tab w:val="left" w:pos="4253"/>
        </w:tabs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7.2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การดำเนินงานและรวบรวมข้อมูล</w:t>
      </w:r>
      <w:r w:rsidR="001450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4504F"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="0014504F">
        <w:rPr>
          <w:rFonts w:ascii="TH SarabunPSK" w:eastAsia="Times New Roman" w:hAnsi="TH SarabunPSK" w:cs="TH SarabunPSK"/>
          <w:sz w:val="32"/>
          <w:szCs w:val="32"/>
        </w:rPr>
        <w:t>%</w:t>
      </w:r>
    </w:p>
    <w:p w:rsidR="00FD7D3C" w:rsidRDefault="00FD7D3C" w:rsidP="00FD7D3C">
      <w:pPr>
        <w:tabs>
          <w:tab w:val="left" w:pos="851"/>
          <w:tab w:val="left" w:pos="4253"/>
        </w:tabs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7.3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ประมวลผลและวิเคราะห์ข้อมูล</w:t>
      </w:r>
      <w:r w:rsidR="001450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4504F"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="0014504F">
        <w:rPr>
          <w:rFonts w:ascii="TH SarabunPSK" w:eastAsia="Times New Roman" w:hAnsi="TH SarabunPSK" w:cs="TH SarabunPSK"/>
          <w:sz w:val="32"/>
          <w:szCs w:val="32"/>
        </w:rPr>
        <w:t>%</w:t>
      </w:r>
    </w:p>
    <w:p w:rsidR="00FD7D3C" w:rsidRPr="00064C3B" w:rsidRDefault="00FD7D3C" w:rsidP="00FD7D3C">
      <w:pPr>
        <w:tabs>
          <w:tab w:val="left" w:pos="851"/>
          <w:tab w:val="left" w:pos="4253"/>
        </w:tabs>
        <w:ind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7.4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จัดทำเอกสารและรายงานผลการศึกษา</w:t>
      </w:r>
      <w:r w:rsidR="0014504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4504F">
        <w:rPr>
          <w:rFonts w:ascii="TH SarabunPSK" w:eastAsia="Times New Roman" w:hAnsi="TH SarabunPSK" w:cs="TH SarabunPSK" w:hint="cs"/>
          <w:sz w:val="32"/>
          <w:szCs w:val="32"/>
          <w:cs/>
        </w:rPr>
        <w:t>20</w:t>
      </w:r>
      <w:r w:rsidR="0014504F">
        <w:rPr>
          <w:rFonts w:ascii="TH SarabunPSK" w:eastAsia="Times New Roman" w:hAnsi="TH SarabunPSK" w:cs="TH SarabunPSK"/>
          <w:sz w:val="32"/>
          <w:szCs w:val="32"/>
        </w:rPr>
        <w:t>%</w:t>
      </w:r>
    </w:p>
    <w:p w:rsidR="000E53AF" w:rsidRDefault="000E53AF" w:rsidP="001421AC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0E53AF" w:rsidRDefault="000E53AF" w:rsidP="001118C2">
      <w:pPr>
        <w:numPr>
          <w:ilvl w:val="0"/>
          <w:numId w:val="1"/>
        </w:numPr>
        <w:spacing w:before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14504F" w:rsidRPr="006E53E9" w:rsidRDefault="0014504F" w:rsidP="0014504F">
      <w:pPr>
        <w:tabs>
          <w:tab w:val="left" w:pos="851"/>
        </w:tabs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6E53E9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53E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6E53E9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6E53E9">
        <w:rPr>
          <w:rFonts w:ascii="TH SarabunPSK" w:hAnsi="TH SarabunPSK" w:cs="TH SarabunPSK"/>
          <w:sz w:val="32"/>
          <w:szCs w:val="32"/>
        </w:rPr>
        <w:t>Output</w:t>
      </w:r>
      <w:r w:rsidRPr="006E53E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6E53E9">
        <w:rPr>
          <w:rFonts w:ascii="TH SarabunPSK" w:hAnsi="TH SarabunPSK" w:cs="TH SarabunPSK" w:hint="cs"/>
          <w:sz w:val="32"/>
          <w:szCs w:val="32"/>
          <w:cs/>
        </w:rPr>
        <w:t>ทำให้ทราบข้อมูลพื้นฐานของเกษตรกร ลักษณะการเลี้ยงโคเนื้อ ระบบการวางแผนการผลิต</w:t>
      </w:r>
      <w:r w:rsidRPr="006E53E9">
        <w:rPr>
          <w:rFonts w:ascii="TH SarabunPSK" w:hAnsi="TH SarabunPSK" w:cs="TH SarabunPSK"/>
          <w:sz w:val="32"/>
          <w:szCs w:val="32"/>
        </w:rPr>
        <w:t xml:space="preserve">, </w:t>
      </w:r>
      <w:r w:rsidRPr="006E53E9">
        <w:rPr>
          <w:rFonts w:ascii="TH SarabunPSK" w:hAnsi="TH SarabunPSK" w:cs="TH SarabunPSK" w:hint="cs"/>
          <w:sz w:val="32"/>
          <w:szCs w:val="32"/>
          <w:cs/>
        </w:rPr>
        <w:t>การจัดการโรงเรือน และคอกพัก</w:t>
      </w:r>
      <w:r w:rsidRPr="006E53E9">
        <w:rPr>
          <w:rFonts w:ascii="TH SarabunPSK" w:hAnsi="TH SarabunPSK" w:cs="TH SarabunPSK"/>
          <w:sz w:val="32"/>
          <w:szCs w:val="32"/>
        </w:rPr>
        <w:t>,</w:t>
      </w:r>
      <w:r w:rsidRPr="006E53E9">
        <w:rPr>
          <w:rFonts w:ascii="TH SarabunPSK" w:hAnsi="TH SarabunPSK" w:cs="TH SarabunPSK" w:hint="cs"/>
          <w:sz w:val="32"/>
          <w:szCs w:val="32"/>
          <w:cs/>
        </w:rPr>
        <w:t xml:space="preserve"> แปลงหญ้า และแหล่งอาหารหยาบ</w:t>
      </w:r>
      <w:r w:rsidRPr="006E53E9">
        <w:rPr>
          <w:rFonts w:ascii="TH SarabunPSK" w:hAnsi="TH SarabunPSK" w:cs="TH SarabunPSK"/>
          <w:sz w:val="32"/>
          <w:szCs w:val="32"/>
        </w:rPr>
        <w:t xml:space="preserve">, </w:t>
      </w:r>
      <w:r w:rsidRPr="006E53E9">
        <w:rPr>
          <w:rFonts w:ascii="TH SarabunPSK" w:hAnsi="TH SarabunPSK" w:cs="TH SarabunPSK" w:hint="cs"/>
          <w:sz w:val="32"/>
          <w:szCs w:val="32"/>
          <w:cs/>
        </w:rPr>
        <w:t>ระบบการจัดการโรค และการจัดการสุขภาพของโคเนื้อ ของเกษตรกรในจังหวัดอ่างทอง</w:t>
      </w:r>
      <w:r w:rsidRPr="006E53E9">
        <w:rPr>
          <w:rFonts w:ascii="TH SarabunPSK" w:hAnsi="TH SarabunPSK" w:cs="TH SarabunPSK" w:hint="cs"/>
          <w:sz w:val="32"/>
          <w:szCs w:val="32"/>
          <w:cs/>
        </w:rPr>
        <w:tab/>
      </w:r>
    </w:p>
    <w:p w:rsidR="0014504F" w:rsidRPr="0014504F" w:rsidRDefault="0014504F" w:rsidP="0014504F">
      <w:pPr>
        <w:tabs>
          <w:tab w:val="left" w:pos="851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14504F">
        <w:rPr>
          <w:rFonts w:ascii="TH SarabunPSK" w:hAnsi="TH SarabunPSK" w:cs="TH SarabunPSK"/>
          <w:color w:val="000000"/>
          <w:sz w:val="32"/>
          <w:szCs w:val="32"/>
          <w:cs/>
        </w:rPr>
        <w:t>.2</w:t>
      </w:r>
      <w:r w:rsidRPr="0014504F">
        <w:rPr>
          <w:rFonts w:ascii="TH SarabunPSK" w:hAnsi="TH SarabunPSK" w:cs="TH SarabunPSK"/>
          <w:color w:val="000000"/>
          <w:sz w:val="32"/>
          <w:szCs w:val="32"/>
          <w:cs/>
        </w:rPr>
        <w:tab/>
        <w:t>ด้านผลลัพธ์ (</w:t>
      </w:r>
      <w:r w:rsidRPr="0014504F">
        <w:rPr>
          <w:rFonts w:ascii="TH SarabunPSK" w:hAnsi="TH SarabunPSK" w:cs="TH SarabunPSK"/>
          <w:color w:val="000000"/>
          <w:sz w:val="32"/>
          <w:szCs w:val="32"/>
        </w:rPr>
        <w:t>Outcome</w:t>
      </w:r>
      <w:r w:rsidRPr="001450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ได้ข้อมูลสรุปแนวทางการพัฒนาระบบการเลี้ยงโคเนื้อในจังหวัดอ่างทอง นำไปใช้ในการวางแผนการพัฒนาอาชีพการเลี้ยงโคเนื้อได้อย่างมีประสิทธิภาพ และผู้มีส่วนได้เสียจากทุกภาคส่วนสามารถนำไปประยุกต์ใช้ในการส่งเสริมการเลี้ยงโคเนื้อได้ </w:t>
      </w:r>
    </w:p>
    <w:p w:rsidR="0014504F" w:rsidRPr="0014504F" w:rsidRDefault="0014504F" w:rsidP="0014504F">
      <w:pPr>
        <w:tabs>
          <w:tab w:val="left" w:pos="851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8</w:t>
      </w:r>
      <w:r w:rsidRPr="0014504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1450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1450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504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ด้านผลกระทบ (</w:t>
      </w:r>
      <w:r w:rsidRPr="0014504F">
        <w:rPr>
          <w:rFonts w:ascii="TH SarabunPSK" w:hAnsi="TH SarabunPSK" w:cs="TH SarabunPSK"/>
          <w:color w:val="000000"/>
          <w:sz w:val="32"/>
          <w:szCs w:val="32"/>
        </w:rPr>
        <w:t>Impact</w:t>
      </w:r>
      <w:r w:rsidRPr="0014504F">
        <w:rPr>
          <w:rFonts w:ascii="TH SarabunPSK" w:hAnsi="TH SarabunPSK" w:cs="TH SarabunPSK" w:hint="cs"/>
          <w:color w:val="000000"/>
          <w:sz w:val="32"/>
          <w:szCs w:val="32"/>
          <w:cs/>
        </w:rPr>
        <w:t>) อาชีพการเลี้ยงโคเนื้อของเกษตรกรได้รับการส่งเสริมและพัฒนาอย่างถูกต้องและเหมาะสมกับสภาพพื้นที่และภูมิสังคมของจังหวัดอ่างทอง เกษตรกรสามารถประกอบอาชีพอย่างมั่นใจ มีความมั่นคงและยั่งยืน</w:t>
      </w:r>
    </w:p>
    <w:p w:rsidR="000E53AF" w:rsidRDefault="000E53AF" w:rsidP="000E53AF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0E53AF" w:rsidRDefault="000E53AF" w:rsidP="001118C2">
      <w:pPr>
        <w:numPr>
          <w:ilvl w:val="0"/>
          <w:numId w:val="1"/>
        </w:numPr>
        <w:spacing w:before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0E53AF" w:rsidRDefault="0014504F" w:rsidP="000E53AF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1421AC" w:rsidRDefault="001421AC" w:rsidP="000E53AF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0E53AF" w:rsidRDefault="000E53AF" w:rsidP="001118C2">
      <w:pPr>
        <w:numPr>
          <w:ilvl w:val="0"/>
          <w:numId w:val="1"/>
        </w:numPr>
        <w:spacing w:before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ปัญหา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14504F" w:rsidRDefault="0014504F" w:rsidP="0014504F">
      <w:pPr>
        <w:tabs>
          <w:tab w:val="left" w:pos="993"/>
        </w:tabs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10.1</w:t>
      </w:r>
      <w:r>
        <w:rPr>
          <w:rFonts w:ascii="TH SarabunPSK" w:hAnsi="TH SarabunPSK" w:cs="TH SarabunPSK"/>
          <w:sz w:val="32"/>
          <w:szCs w:val="32"/>
        </w:rPr>
        <w:tab/>
      </w:r>
      <w:r w:rsidRPr="00A17B8F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การวางแผนการศึกษา  การพัฒนาแบบสอบถาม  ต้องค้นคว้าทางด้านทฤษฎีจากเอกสารต่าง ๆ </w:t>
      </w:r>
      <w:r w:rsidRPr="00EF196A">
        <w:rPr>
          <w:rFonts w:ascii="TH SarabunPSK" w:hAnsi="TH SarabunPSK" w:cs="TH SarabunPSK"/>
          <w:sz w:val="32"/>
          <w:szCs w:val="32"/>
          <w:cs/>
        </w:rPr>
        <w:t xml:space="preserve">และขอคำปรึกษาจากผู้มีประสบการณ์ของกรมปศุสัตว์  </w:t>
      </w:r>
    </w:p>
    <w:p w:rsidR="0014504F" w:rsidRDefault="0014504F" w:rsidP="0014504F">
      <w:pPr>
        <w:tabs>
          <w:tab w:val="left" w:pos="993"/>
        </w:tabs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10.2</w:t>
      </w:r>
      <w:r>
        <w:rPr>
          <w:rFonts w:ascii="TH SarabunPSK" w:hAnsi="TH SarabunPSK" w:cs="TH SarabunPSK"/>
          <w:sz w:val="32"/>
          <w:szCs w:val="32"/>
        </w:rPr>
        <w:tab/>
      </w:r>
      <w:r w:rsidRPr="00EF196A">
        <w:rPr>
          <w:rFonts w:ascii="TH SarabunPSK" w:hAnsi="TH SarabunPSK" w:cs="TH SarabunPSK"/>
          <w:sz w:val="32"/>
          <w:szCs w:val="32"/>
          <w:cs/>
        </w:rPr>
        <w:t>การเก็บข้อมูลโดยใช้แบบ</w:t>
      </w:r>
      <w:r w:rsidRPr="00EF196A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Pr="00EF196A">
        <w:rPr>
          <w:rFonts w:ascii="TH SarabunPSK" w:hAnsi="TH SarabunPSK" w:cs="TH SarabunPSK"/>
          <w:sz w:val="32"/>
          <w:szCs w:val="32"/>
          <w:cs/>
        </w:rPr>
        <w:t xml:space="preserve">ต้องมีการนัดหมายเกษตรกรล่วงหน้า  เนื่องจากเกษตรกรบางรายประกอบอาชีพหลายอาชีพไม่มีเวลาที่แน่นอน  รวมทั้งเกษตรกรให้ข้อมูลไม่ครบถ้วน  ทำให้ต้องนัดหมายเกษตรกรหลายครั้งและสอบถามข้อมูลเพิ่มเติม  เพื่อให้ได้ข้อมูลที่ถูกต้องครบถ้วนและน่าเชื่อถือ </w:t>
      </w:r>
    </w:p>
    <w:p w:rsidR="0014504F" w:rsidRDefault="0014504F" w:rsidP="0014504F">
      <w:pPr>
        <w:tabs>
          <w:tab w:val="left" w:pos="993"/>
        </w:tabs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10.3</w:t>
      </w:r>
      <w:r>
        <w:rPr>
          <w:rFonts w:ascii="TH SarabunPSK" w:hAnsi="TH SarabunPSK" w:cs="TH SarabunPSK"/>
          <w:sz w:val="32"/>
          <w:szCs w:val="32"/>
        </w:rPr>
        <w:tab/>
      </w:r>
      <w:r w:rsidRPr="00EF196A">
        <w:rPr>
          <w:rFonts w:ascii="TH SarabunPSK" w:hAnsi="TH SarabunPSK" w:cs="TH SarabunPSK"/>
          <w:sz w:val="32"/>
          <w:szCs w:val="32"/>
          <w:cs/>
        </w:rPr>
        <w:t>ต้องศึกษาเอกสารอ้างอิงทางวิชาการที่เกี่ยวข้องจำนวนมาก  เพื่อสนับสนุนข้อมูลที่ได้จาก การศึกษา  มาประกอบการประมวลผลการอ้างอิงข้อมูล</w:t>
      </w:r>
    </w:p>
    <w:p w:rsidR="000E53AF" w:rsidRDefault="000E53AF" w:rsidP="000E53A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421AC" w:rsidRDefault="001421AC" w:rsidP="000E53A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421AC" w:rsidRDefault="001421AC" w:rsidP="000E53A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421AC" w:rsidRDefault="001421AC" w:rsidP="000E53A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421AC" w:rsidRDefault="001421AC" w:rsidP="000E53AF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421AC" w:rsidRDefault="001421AC" w:rsidP="002C1CB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1421AC" w:rsidRDefault="001421AC" w:rsidP="002C1CBE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FD7D3C" w:rsidRPr="0014504F" w:rsidRDefault="000E53AF" w:rsidP="001118C2">
      <w:pPr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14504F" w:rsidRDefault="001421AC" w:rsidP="002C1CBE">
      <w:pPr>
        <w:tabs>
          <w:tab w:val="left" w:pos="993"/>
        </w:tabs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11.1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1421AC">
        <w:rPr>
          <w:rFonts w:ascii="TH SarabunPSK" w:hAnsi="TH SarabunPSK" w:cs="TH SarabunPSK"/>
          <w:spacing w:val="-4"/>
          <w:sz w:val="32"/>
          <w:szCs w:val="32"/>
          <w:cs/>
        </w:rPr>
        <w:t xml:space="preserve">ทำให้ทราบข้อมูลและข้อเท็จจริง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Pr="001421AC">
        <w:rPr>
          <w:rFonts w:ascii="TH SarabunPSK" w:hAnsi="TH SarabunPSK" w:cs="TH SarabunPSK"/>
          <w:spacing w:val="-4"/>
          <w:sz w:val="32"/>
          <w:szCs w:val="32"/>
          <w:cs/>
        </w:rPr>
        <w:t>นำมาปรับใช้ในการส่งเสริมหรือสนับสนุนเพิ่มเติมสร้างแรงจูงใจให้เกษตรกรผู้เลี้ยงโคเนื้อในจังหวัดอ่างทองให้มีความกระตือรือร้นในการผลิตโคเนื้อของตนเองให้มีประสิทธิภาพเพิ่มมากขึ้น เพื่อตอบสนองผลลัพธ์สุดท้าย คือการเพิ่มจำนวนเกษตรกรผู้เลี้ยงโคเนื้อเพิ่มรายได้ และเพิ่มจำนวนประชากรกรโคเนื้อในพื้นที่จังหวัดอ่างทองให้มากขึ้นต่อไป</w:t>
      </w:r>
    </w:p>
    <w:p w:rsidR="001421AC" w:rsidRDefault="001421AC" w:rsidP="002C1CBE">
      <w:pPr>
        <w:tabs>
          <w:tab w:val="left" w:pos="993"/>
        </w:tabs>
        <w:autoSpaceDE w:val="0"/>
        <w:autoSpaceDN w:val="0"/>
        <w:adjustRightInd w:val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ED3BD1">
        <w:rPr>
          <w:rFonts w:ascii="TH SarabunPSK" w:hAnsi="TH SarabunPSK" w:cs="TH SarabunPSK" w:hint="cs"/>
          <w:spacing w:val="6"/>
          <w:sz w:val="32"/>
          <w:szCs w:val="32"/>
          <w:cs/>
        </w:rPr>
        <w:t>11.2</w:t>
      </w:r>
      <w:r w:rsidRPr="00ED3BD1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ED3BD1">
        <w:rPr>
          <w:rFonts w:ascii="TH SarabunPSK" w:hAnsi="TH SarabunPSK" w:cs="TH SarabunPSK" w:hint="cs"/>
          <w:spacing w:val="6"/>
          <w:sz w:val="32"/>
          <w:szCs w:val="32"/>
          <w:cs/>
        </w:rPr>
        <w:t>เป็นข้อมูลในการ</w:t>
      </w:r>
      <w:r w:rsidRPr="00ED3BD1">
        <w:rPr>
          <w:rFonts w:ascii="TH SarabunPSK" w:hAnsi="TH SarabunPSK" w:cs="TH SarabunPSK"/>
          <w:spacing w:val="6"/>
          <w:sz w:val="32"/>
          <w:szCs w:val="32"/>
          <w:cs/>
        </w:rPr>
        <w:t>เสนอให้โคเนื้อเป็นหนึ่งในยุทธศาสตร์รายชนิดสัตว์</w:t>
      </w:r>
      <w:r w:rsidRPr="00ED3BD1">
        <w:rPr>
          <w:rFonts w:ascii="TH SarabunPSK" w:hAnsi="TH SarabunPSK" w:cs="TH SarabunPSK" w:hint="cs"/>
          <w:spacing w:val="6"/>
          <w:sz w:val="32"/>
          <w:szCs w:val="32"/>
          <w:cs/>
        </w:rPr>
        <w:t>ของ</w:t>
      </w:r>
      <w:r w:rsidRPr="00ED3BD1">
        <w:rPr>
          <w:rFonts w:ascii="TH SarabunPSK" w:hAnsi="TH SarabunPSK" w:cs="TH SarabunPSK"/>
          <w:spacing w:val="6"/>
          <w:sz w:val="32"/>
          <w:szCs w:val="32"/>
          <w:cs/>
        </w:rPr>
        <w:t>จังหวัดอ่างทองในปี พ.ศ.</w:t>
      </w:r>
      <w:r w:rsidRPr="001421AC">
        <w:rPr>
          <w:rFonts w:ascii="TH SarabunPSK" w:hAnsi="TH SarabunPSK" w:cs="TH SarabunPSK"/>
          <w:spacing w:val="-4"/>
          <w:sz w:val="32"/>
          <w:szCs w:val="32"/>
          <w:cs/>
        </w:rPr>
        <w:t xml:space="preserve"> 2565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ต่อไป</w:t>
      </w:r>
    </w:p>
    <w:p w:rsidR="00C95668" w:rsidRPr="00F10BAA" w:rsidRDefault="00C95668" w:rsidP="002C1C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 w:rsidP="002C1CB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95668" w:rsidRPr="00F10BAA" w:rsidRDefault="00C95668" w:rsidP="002C1CBE">
      <w:pPr>
        <w:jc w:val="right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 w:rsidP="002C1CBE">
      <w:pPr>
        <w:jc w:val="right"/>
        <w:rPr>
          <w:rFonts w:ascii="TH SarabunPSK" w:hAnsi="TH SarabunPSK" w:cs="TH SarabunPSK"/>
          <w:sz w:val="32"/>
          <w:szCs w:val="32"/>
        </w:rPr>
      </w:pPr>
      <w:bookmarkStart w:id="3" w:name="_Hlk54863892"/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1421AC" w:rsidRDefault="00C95668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(</w:t>
      </w:r>
      <w:r w:rsidR="001421AC">
        <w:rPr>
          <w:rFonts w:ascii="TH SarabunPSK" w:hAnsi="TH SarabunPSK" w:cs="TH SarabunPSK" w:hint="cs"/>
          <w:sz w:val="32"/>
          <w:szCs w:val="32"/>
          <w:cs/>
        </w:rPr>
        <w:t>นางสาวฉัตรวิไล  วิลาลัย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1421AC" w:rsidRDefault="00C95668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C95668" w:rsidRPr="00F10BAA" w:rsidRDefault="001421AC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bookmarkStart w:id="4" w:name="_Hlk54873369"/>
      <w:r>
        <w:rPr>
          <w:rFonts w:ascii="TH SarabunPSK" w:hAnsi="TH SarabunPSK" w:cs="TH SarabunPSK" w:hint="cs"/>
          <w:sz w:val="32"/>
          <w:szCs w:val="32"/>
          <w:cs/>
        </w:rPr>
        <w:t xml:space="preserve">29  </w:t>
      </w:r>
      <w:r w:rsidR="00ED3BD1">
        <w:rPr>
          <w:rFonts w:ascii="TH SarabunPSK" w:hAnsi="TH SarabunPSK" w:cs="TH SarabunPSK" w:hint="cs"/>
          <w:sz w:val="32"/>
          <w:szCs w:val="32"/>
          <w:cs/>
        </w:rPr>
        <w:t>ตุลา</w:t>
      </w:r>
      <w:r>
        <w:rPr>
          <w:rFonts w:ascii="TH SarabunPSK" w:hAnsi="TH SarabunPSK" w:cs="TH SarabunPSK" w:hint="cs"/>
          <w:sz w:val="32"/>
          <w:szCs w:val="32"/>
          <w:cs/>
        </w:rPr>
        <w:t>คม  2563</w:t>
      </w:r>
    </w:p>
    <w:bookmarkEnd w:id="3"/>
    <w:bookmarkEnd w:id="4"/>
    <w:p w:rsidR="00C95668" w:rsidRPr="00F10BAA" w:rsidRDefault="00C95668" w:rsidP="002C1CBE">
      <w:pPr>
        <w:jc w:val="right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 w:rsidP="002C1CBE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C95668" w:rsidRPr="00F10BAA" w:rsidRDefault="00C95668" w:rsidP="002C1CBE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A113CD" w:rsidRPr="00F10BAA" w:rsidRDefault="00A113CD" w:rsidP="002C1C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1AC" w:rsidRPr="00F10BAA" w:rsidRDefault="001421AC" w:rsidP="002C1CB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1421AC" w:rsidRDefault="001421AC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นายศิริวัฒน์  อินทร์บุญ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1421AC" w:rsidRDefault="001421AC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นักวิชาการสัตวบาลปฏิบัติการ</w:t>
      </w:r>
    </w:p>
    <w:p w:rsidR="001421AC" w:rsidRDefault="001421AC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ED3BD1" w:rsidRPr="00F10BAA" w:rsidRDefault="00ED3BD1" w:rsidP="00ED3BD1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29  ตุลาคม  2563</w:t>
      </w:r>
    </w:p>
    <w:p w:rsidR="00C95668" w:rsidRPr="00F10BAA" w:rsidRDefault="00C95668" w:rsidP="002C1C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6230D8" w:rsidRDefault="00C95668" w:rsidP="002C1CBE">
      <w:pPr>
        <w:pStyle w:val="Heading2"/>
        <w:spacing w:before="0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1421AC" w:rsidRPr="00F10BAA" w:rsidRDefault="001421AC" w:rsidP="002C1C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421AC" w:rsidRPr="00F10BAA" w:rsidRDefault="001421AC" w:rsidP="002C1CBE">
      <w:pPr>
        <w:jc w:val="right"/>
        <w:rPr>
          <w:rFonts w:ascii="TH SarabunPSK" w:hAnsi="TH SarabunPSK" w:cs="TH SarabunPSK"/>
          <w:sz w:val="32"/>
          <w:szCs w:val="32"/>
        </w:rPr>
      </w:pPr>
      <w:bookmarkStart w:id="5" w:name="_Hlk54865323"/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1421AC" w:rsidRDefault="001421AC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bookmarkStart w:id="6" w:name="_Hlk54875378"/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นายชัยยุทธ  เหลืองบุศราคัม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1421AC" w:rsidRDefault="001421AC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ปศุสัตว์จังหวัดอ่างทอง</w:t>
      </w:r>
    </w:p>
    <w:bookmarkEnd w:id="5"/>
    <w:p w:rsidR="00ED3BD1" w:rsidRPr="00F10BAA" w:rsidRDefault="00ED3BD1" w:rsidP="00ED3BD1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29  ตุลาคม  2563</w:t>
      </w:r>
    </w:p>
    <w:bookmarkEnd w:id="6"/>
    <w:p w:rsidR="002C1CBE" w:rsidRPr="00F10BAA" w:rsidRDefault="002C1CBE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6230D8" w:rsidRPr="002C1CBE" w:rsidRDefault="00C95668" w:rsidP="002C1CBE">
      <w:pPr>
        <w:jc w:val="thaiDistribute"/>
        <w:rPr>
          <w:rFonts w:ascii="TH SarabunPSK" w:hAnsi="TH SarabunPSK" w:cs="TH SarabunPSK"/>
          <w:b/>
          <w:bCs/>
        </w:rPr>
      </w:pPr>
      <w:r w:rsidRPr="002C1CBE">
        <w:rPr>
          <w:rFonts w:ascii="TH SarabunPSK" w:hAnsi="TH SarabunPSK" w:cs="TH SarabunPSK"/>
          <w:b/>
          <w:bCs/>
          <w:cs/>
        </w:rPr>
        <w:t xml:space="preserve">หมายเหตุ   </w:t>
      </w:r>
    </w:p>
    <w:p w:rsidR="006230D8" w:rsidRPr="002C1CBE" w:rsidRDefault="006230D8" w:rsidP="002C1CBE">
      <w:pPr>
        <w:ind w:left="720"/>
        <w:jc w:val="thaiDistribute"/>
        <w:rPr>
          <w:rFonts w:ascii="TH SarabunPSK" w:hAnsi="TH SarabunPSK" w:cs="TH SarabunPSK"/>
        </w:rPr>
      </w:pPr>
      <w:r w:rsidRPr="002C1CBE">
        <w:rPr>
          <w:rFonts w:ascii="TH SarabunPSK" w:hAnsi="TH SarabunPSK" w:cs="TH SarabunPSK"/>
        </w:rPr>
        <w:t xml:space="preserve">1. </w:t>
      </w:r>
      <w:r w:rsidRPr="002C1CBE">
        <w:rPr>
          <w:rFonts w:ascii="TH SarabunPSK" w:hAnsi="TH SarabunPSK" w:cs="TH SarabunPSK" w:hint="cs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2C1CBE">
        <w:rPr>
          <w:rFonts w:ascii="TH SarabunPSK" w:hAnsi="TH SarabunPSK" w:cs="TH SarabunPSK" w:hint="cs"/>
          <w:b/>
          <w:bCs/>
          <w:u w:val="single"/>
          <w:cs/>
        </w:rPr>
        <w:t>ด้วยลายมือจริง</w:t>
      </w:r>
    </w:p>
    <w:p w:rsidR="00C95668" w:rsidRDefault="006230D8" w:rsidP="002C1CBE">
      <w:pPr>
        <w:ind w:firstLine="720"/>
        <w:jc w:val="thaiDistribute"/>
        <w:rPr>
          <w:rFonts w:ascii="TH SarabunPSK" w:hAnsi="TH SarabunPSK" w:cs="TH SarabunPSK"/>
        </w:rPr>
      </w:pPr>
      <w:r w:rsidRPr="002C1CBE">
        <w:rPr>
          <w:rFonts w:ascii="TH SarabunPSK" w:hAnsi="TH SarabunPSK" w:cs="TH SarabunPSK" w:hint="cs"/>
          <w:cs/>
        </w:rPr>
        <w:t xml:space="preserve">2. </w:t>
      </w:r>
      <w:r w:rsidR="00C95668" w:rsidRPr="002C1CBE">
        <w:rPr>
          <w:rFonts w:ascii="TH SarabunPSK" w:hAnsi="TH SarabunPSK" w:cs="TH SarabunPSK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 w:rsidR="00BC6FF4" w:rsidRPr="002C1CBE">
        <w:rPr>
          <w:rFonts w:ascii="TH SarabunPSK" w:hAnsi="TH SarabunPSK" w:cs="TH SarabunPSK" w:hint="cs"/>
          <w:cs/>
        </w:rPr>
        <w:t xml:space="preserve">  </w:t>
      </w:r>
      <w:r w:rsidR="00C95668" w:rsidRPr="002C1CBE">
        <w:rPr>
          <w:rFonts w:ascii="TH SarabunPSK" w:hAnsi="TH SarabunPSK" w:cs="TH SarabunPSK"/>
          <w:cs/>
        </w:rPr>
        <w:t>อาจส่งผลงานจริงประกอบการพิจารณาของคณะกรรมการก็ได้</w:t>
      </w:r>
    </w:p>
    <w:p w:rsidR="00ED3BD1" w:rsidRPr="00F10BAA" w:rsidRDefault="00ED3BD1" w:rsidP="00ED3BD1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3</w:t>
      </w:r>
    </w:p>
    <w:p w:rsidR="00ED3BD1" w:rsidRDefault="00ED3BD1" w:rsidP="00ED3BD1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ที่</w:t>
      </w:r>
      <w:r w:rsidRPr="00F10BAA">
        <w:rPr>
          <w:rFonts w:ascii="TH SarabunPSK" w:hAnsi="TH SarabunPSK" w:cs="TH SarabunPSK"/>
          <w:sz w:val="36"/>
          <w:szCs w:val="36"/>
          <w:u w:val="single"/>
          <w:cs/>
        </w:rPr>
        <w:t>สูงขึ้น</w:t>
      </w:r>
    </w:p>
    <w:p w:rsidR="00ED3BD1" w:rsidRPr="00ED3BD1" w:rsidRDefault="00ED3BD1" w:rsidP="00ED3BD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D3B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</w:p>
    <w:p w:rsidR="00ED3BD1" w:rsidRPr="00AB4FCC" w:rsidRDefault="00ED3BD1" w:rsidP="00ED3BD1">
      <w:pPr>
        <w:tabs>
          <w:tab w:val="left" w:pos="284"/>
          <w:tab w:val="left" w:pos="1276"/>
        </w:tabs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ED3BD1" w:rsidRPr="000615B8" w:rsidRDefault="00ED3BD1" w:rsidP="00ED3BD1">
      <w:pPr>
        <w:tabs>
          <w:tab w:val="left" w:pos="284"/>
          <w:tab w:val="left" w:pos="127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r w:rsidRPr="000615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Pr="000615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ผลงาน </w:t>
      </w:r>
      <w:r w:rsidRPr="000615B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615B8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การศึกษาสภาพการผลิตและการตลาดแพะเนื้อของเกษตรกรในพื้นที่อำเภอสรรพยา</w:t>
      </w:r>
      <w:r w:rsidRPr="000615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ED3BD1" w:rsidRPr="000615B8" w:rsidRDefault="00ED3BD1" w:rsidP="00ED3BD1">
      <w:pPr>
        <w:tabs>
          <w:tab w:val="left" w:pos="284"/>
          <w:tab w:val="left" w:pos="1276"/>
        </w:tabs>
        <w:ind w:left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615B8">
        <w:rPr>
          <w:rFonts w:ascii="TH SarabunPSK" w:hAnsi="TH SarabunPSK" w:cs="TH SarabunPSK"/>
          <w:color w:val="000000"/>
          <w:sz w:val="32"/>
          <w:szCs w:val="32"/>
          <w:cs/>
        </w:rPr>
        <w:t>จังหวัดชัยนาท</w:t>
      </w:r>
    </w:p>
    <w:p w:rsidR="00ED3BD1" w:rsidRDefault="00ED3BD1" w:rsidP="00ED3BD1">
      <w:pPr>
        <w:ind w:left="851" w:firstLine="425"/>
        <w:rPr>
          <w:rFonts w:ascii="TH SarabunPSK" w:hAnsi="TH SarabunPSK" w:cs="TH SarabunPSK"/>
          <w:color w:val="000000"/>
          <w:sz w:val="32"/>
          <w:szCs w:val="32"/>
        </w:rPr>
      </w:pPr>
      <w:r w:rsidRPr="000615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ปีที่ดำเนินการ กันยายน 2563 </w:t>
      </w:r>
      <w:r w:rsidRPr="000615B8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0615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มีนาคม 2564</w:t>
      </w:r>
    </w:p>
    <w:p w:rsidR="00ED3BD1" w:rsidRPr="00AB4FCC" w:rsidRDefault="00ED3BD1" w:rsidP="00ED3BD1">
      <w:pPr>
        <w:ind w:left="851" w:firstLine="425"/>
        <w:rPr>
          <w:rFonts w:ascii="TH SarabunPSK" w:hAnsi="TH SarabunPSK" w:cs="TH SarabunPSK"/>
          <w:color w:val="000000"/>
          <w:sz w:val="16"/>
          <w:szCs w:val="16"/>
        </w:rPr>
      </w:pPr>
    </w:p>
    <w:p w:rsidR="00ED3BD1" w:rsidRPr="00415BDA" w:rsidRDefault="00ED3BD1" w:rsidP="00ED3BD1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15B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2. </w:t>
      </w:r>
      <w:r w:rsidRPr="00415B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ความสำคัญและที่มาของปัญหาที่ทำการศึกษา </w:t>
      </w:r>
    </w:p>
    <w:p w:rsidR="00ED3BD1" w:rsidRPr="00B642C2" w:rsidRDefault="00ED3BD1" w:rsidP="00ED3BD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ปี 2563 ในประเทศไทยมีการเลี้ยงแพะ รวม 962,884 ตัว เกษตรกร รวม 71,039 ราย เมื่อเทียบกับ ปี 2554 ประเทศไทยมีการเลี้ยงแพะ รวม 427,567 ตัว เกษตรกร รวม 42,286 ราย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(กองส่งเสริมและพัฒนาการปศุสัตว์ 2563) นับว่ามีการเลี้ยงแพะเพิ่มขึ้นเป็นอย่างมาก แต่ยังไม่เป็นที่นิยมของผู้บริโภคโดยทั่วไปในประเทศ นอกจากผู้ที่นับถือศาสนาอิสลาม สภาพการเลี้ยงแพะส่วนใหญ่ เกษตรกรจึงเลี้ยง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เป็นอาชีพเสริมหรืออาชีพรอง แต่การเลี้ยงแพะเนื้อสามารถพัฒนาเป็นอาชีพหลักที่มีความมั่นคงได้ เนื่องจากรัฐบาลมีนโยบายส่งเสริมการเลี้ยงแพะ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และพัฒนาทั้งด้านการผลิต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และการตลาด รวมทั้งมีนโยบายส่งเสริมการผลิตและ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การส่งออกอาหารฮาลาล ซึ่งจะทำให้แพะเนื้อเป็นที่ต้องการของตลาดมากขึ้น (สำนักงานวิจัยเศรษฐกิจการเกษตร 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>2557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) และกรมปศุสัตว์กำหนดยุทธศาสตร์แพะ พ.ศ.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>256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>-2564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โดยมีวิสัยทัศน์  คือ </w:t>
      </w:r>
      <w:r w:rsidRPr="00B642C2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“พัฒนาอาชีพการเลี้ยงแพะให้ยั่งยืน มีผลผลิตที่มีคุณภาพ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เพียงพอต่อการบริโภคและพัฒนาสู่อุตสาหกรรมฮาลาลเพื่อการส่งออก”</w:t>
      </w:r>
    </w:p>
    <w:p w:rsidR="00ED3BD1" w:rsidRDefault="00ED3BD1" w:rsidP="00ED3BD1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จากสถิติกรมปศุสัตว์ ปี 2563  ในพื้นที่จังหวัดชัยนาท มีการเลี้ยงแพะเนื้อ รวม จำนวน 24,064 ตัว เกษตรกร จำนวน 542 ราย โดยเฉพาะในพื้นที่อำเภอสรรพยา มีการเลี้ยงแพะเนื้อ รวม จำนวน 5,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>306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 เกษตรกร จำนวน 10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  ราคาแพะ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ที่จำหน่ายในตลาดทั่วไปกิโลกรัมละ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 xml:space="preserve"> 120-130 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ซึ่งการ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ตลาดภายในและนอกประเทศมีความต้องการอยู่มาก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แต่การผลิตแพะเพื่อป้อนเข้าสู่ตลาดยังมีน้อย ไม่เพียงพอต่อความต้องการ เนื่องจากเกษตรกรส่วนใหญ่เป็นเกษตรกรรายย่อย ขาดการศึกษาแนวทางการพัฒนาการเลี้ยงแพะ และในจังหวัดชัยนาทยังไม่มีการศึกษาด้านการผลิตและการตลาดแพะเนื้อเพื่อให้มองเห็นถึงศักยภาพของ    การเลี้ยงแพะของ จังหวัดชัยนาท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นักวิจัยจึงสนใจ ศึกษาสภาพการผลิตและการตลาดแพะเนื้อตลอดจนปัญหาอุปสรรคในการประกอบอาชีพของเกษตรกรในพื้นที่อำเภอสรรพยา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ซึ่งเป็นอำเภอหนึ่งใน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จังหวัดชัยนาท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ที่มีการเลี้ยงแพะหนาแน่น 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เพื่อนำ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ผลจากการศึกษามาใช้เป็นข้อมูลในการ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กำหนดแนวทางการส่งเสริมการเพิ่มศักยภาพการเลี้ยงแพะเนื้อในพื้นที่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อำเภอสรรพยาและอำเภออื่น ๆ ใน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จังหวัดชัยนาท และเป็นรูปแบบการส่งเสริมการเลี้ยงแพะในพื้นที่อื่นๆ ต่อไป</w:t>
      </w:r>
    </w:p>
    <w:p w:rsidR="00ED3BD1" w:rsidRPr="00AB4FCC" w:rsidRDefault="00ED3BD1" w:rsidP="00ED3BD1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ED3BD1" w:rsidRPr="00ED3BD1" w:rsidRDefault="00ED3BD1" w:rsidP="00ED3BD1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ED3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วัตถุประสงค์ในการศึกษา </w:t>
      </w:r>
    </w:p>
    <w:p w:rsidR="00ED3BD1" w:rsidRPr="00ED3BD1" w:rsidRDefault="00ED3BD1" w:rsidP="00ED3BD1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ED3BD1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</w:t>
      </w: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สภาพการเลี้ยง วิถีการตลาดแพะเนื้อ และปัญหาอุปสรรคในการประกอบอาชีพ</w:t>
      </w:r>
      <w:r w:rsidRPr="00ED3BD1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เลี้ยงแพะเนื้อ</w:t>
      </w:r>
      <w:r w:rsidRPr="00ED3BD1">
        <w:rPr>
          <w:rFonts w:ascii="TH SarabunPSK" w:hAnsi="TH SarabunPSK" w:cs="TH SarabunPSK" w:hint="cs"/>
          <w:color w:val="000000"/>
          <w:sz w:val="32"/>
          <w:szCs w:val="32"/>
          <w:cs/>
        </w:rPr>
        <w:t>ในพื้นที่อำเภอสรรพยา จังหวัดชัยนาท</w:t>
      </w:r>
    </w:p>
    <w:p w:rsidR="00ED3BD1" w:rsidRPr="00ED3BD1" w:rsidRDefault="00ED3BD1" w:rsidP="00ED3BD1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เพื่อศึกษา</w:t>
      </w:r>
      <w:r w:rsidRPr="00ED3BD1"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แนวทางการพัฒนาระบบการเลี้ยงและการ</w:t>
      </w: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ตลาดแพะเนื้อ</w:t>
      </w:r>
      <w:r w:rsidRPr="00ED3BD1">
        <w:rPr>
          <w:rFonts w:ascii="TH SarabunPSK" w:hAnsi="TH SarabunPSK" w:cs="TH SarabunPSK" w:hint="cs"/>
          <w:color w:val="000000"/>
          <w:sz w:val="32"/>
          <w:szCs w:val="32"/>
          <w:cs/>
        </w:rPr>
        <w:t>ในพื้นที่อำเภอสรรพยา    จังหวัดชัยนาท</w:t>
      </w:r>
    </w:p>
    <w:p w:rsidR="00ED3BD1" w:rsidRDefault="00ED3BD1" w:rsidP="00ED3BD1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B4FCC" w:rsidRPr="00ED3BD1" w:rsidRDefault="00AB4FCC" w:rsidP="00ED3BD1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D3BD1" w:rsidRPr="00ED3BD1" w:rsidRDefault="00ED3BD1" w:rsidP="00ED3BD1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</w:t>
      </w:r>
      <w:r w:rsidRPr="00ED3B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ED3BD1" w:rsidRPr="00ED3BD1" w:rsidRDefault="00ED3BD1" w:rsidP="00ED3BD1">
      <w:pPr>
        <w:pStyle w:val="default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การศึกษาครั้งนี้เป็นการศึกษาเชิงพรรณา </w:t>
      </w: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โดยศึกษาข้อมูลพื้นฐานของเกษตรกรผู้เลี้ยงแพะ</w:t>
      </w:r>
      <w:r w:rsidRPr="00ED3B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เนื้อในพื้นที่อำเภอสรรพยา จังหวัดชัยนาท  รูปแบบการเลี้ยงแพะ การจัดการอาหารแพะ การสุขาภิบาล การป้องกันโรค การผลผลิต การตลาด และปัญหาอุปสรรคต่างๆ ซึ่งจะให้ทราบข้อมูลและนำมาวิเคราะห์เพื่อไปใช้ประโยชน์วางแผนการพัฒนาอาชีพการเลี้ยงแพะเนื้อ การตลาดแพะเนื้อของเกษตรกรในพื้นที่อำเภอสรรพยา จังหวัดชัยนาท และขยายผลไปสู่อำเภออื่นๆ ในจังหวัดชัยนาท และผู้มีส่วนได้ส่วนเสียจากทุกภาคส่วน สามารถนำไปประยุกต์ใช้ในการส่งเสริมการเลี้ยงแพะได้ </w:t>
      </w:r>
    </w:p>
    <w:p w:rsidR="00ED3BD1" w:rsidRPr="00ED3BD1" w:rsidRDefault="00ED3BD1" w:rsidP="00ED3BD1">
      <w:pPr>
        <w:pStyle w:val="default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 w:hint="cs"/>
          <w:color w:val="000000"/>
          <w:sz w:val="32"/>
          <w:szCs w:val="32"/>
          <w:cs/>
        </w:rPr>
        <w:t>แนวคิดหรือหลักทฤษฎีที่ใช้ในการดำเนินการ</w:t>
      </w:r>
    </w:p>
    <w:p w:rsidR="00ED3BD1" w:rsidRPr="00ED3BD1" w:rsidRDefault="00ED3BD1" w:rsidP="001118C2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แนวคิดทฤษฎีเกี่ยวกับการส่งเสริมการเลี้ยงแพะเนื้อ</w:t>
      </w:r>
    </w:p>
    <w:p w:rsidR="00ED3BD1" w:rsidRPr="00ED3BD1" w:rsidRDefault="00ED3BD1" w:rsidP="001118C2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แนวคิดทฤษฎี</w:t>
      </w:r>
      <w:r w:rsidRPr="00ED3B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การพัฒนาระบบการเลี้ยงแพะเนื้อ </w:t>
      </w:r>
    </w:p>
    <w:p w:rsidR="00ED3BD1" w:rsidRPr="00ED3BD1" w:rsidRDefault="00ED3BD1" w:rsidP="001118C2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แนวคิดทฤษฎี</w:t>
      </w:r>
      <w:r w:rsidRPr="00ED3BD1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การตลาดแพะเนื้อ</w:t>
      </w:r>
    </w:p>
    <w:p w:rsidR="00ED3BD1" w:rsidRPr="00ED3BD1" w:rsidRDefault="00ED3BD1" w:rsidP="001118C2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แนวคิดทฤษฎีเกี่ยวกับการพัฒนาคุณภาพชีวิตเกษตรกร</w:t>
      </w:r>
    </w:p>
    <w:p w:rsidR="00ED3BD1" w:rsidRPr="00ED3BD1" w:rsidRDefault="00ED3BD1" w:rsidP="001118C2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แนวคิดทฤษฎีเกี่ยวกับสภาพเศรษฐกิจและสังคมครัวเรือน</w:t>
      </w:r>
    </w:p>
    <w:p w:rsidR="00ED3BD1" w:rsidRPr="00ED3BD1" w:rsidRDefault="00ED3BD1" w:rsidP="00ED3BD1">
      <w:pPr>
        <w:pStyle w:val="default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ED3BD1" w:rsidRPr="00ED3BD1" w:rsidRDefault="00ED3BD1" w:rsidP="00ED3BD1">
      <w:pPr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D3B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5. </w:t>
      </w:r>
      <w:r w:rsidRPr="00ED3BD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วิธีการหรือขั้นตอนการศึกษา</w:t>
      </w:r>
    </w:p>
    <w:p w:rsidR="00ED3BD1" w:rsidRPr="00ED3BD1" w:rsidRDefault="00ED3BD1" w:rsidP="00ED3BD1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D3B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การศึกษาครั้งนี้เป็นการศึกษาเชิงปริมาณและเชิงคุณภาพ (</w:t>
      </w:r>
      <w:r w:rsidRPr="00ED3BD1">
        <w:rPr>
          <w:rFonts w:ascii="TH SarabunPSK" w:eastAsia="Times New Roman" w:hAnsi="TH SarabunPSK" w:cs="TH SarabunPSK"/>
          <w:color w:val="000000"/>
          <w:sz w:val="32"/>
          <w:szCs w:val="32"/>
        </w:rPr>
        <w:t>Quantitativae and Qualitative</w:t>
      </w:r>
      <w:r w:rsidRPr="00ED3B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โดยใช้ข้อมูลเชิงปริมาณช่วยสนับสนุนข้อมูลเชิงคุณภาพ อันได้แก่ ค่าความถี่ และค่าเฉลี่ยร้อยละ ข้อมูลทุติยภูมิและข้อมูลปฐมภูมิ ใช้การสัมภาษณ์เพื่อให้ได้ข้อมูลที่ถูกต้อง ชัดเจน และครอบคลุมวัตถุประสงค์ โดยมีขั้นตอนและวิธีการศึกษาดังต่อไปนี้</w:t>
      </w:r>
    </w:p>
    <w:p w:rsidR="00ED3BD1" w:rsidRPr="00ED3BD1" w:rsidRDefault="00ED3BD1" w:rsidP="00ED3BD1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D3B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</w:t>
      </w:r>
      <w:r w:rsidRPr="00ED3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 ประชากร (</w:t>
      </w:r>
      <w:r w:rsidRPr="00ED3BD1">
        <w:rPr>
          <w:rFonts w:ascii="TH SarabunPSK" w:hAnsi="TH SarabunPSK" w:cs="TH SarabunPSK"/>
          <w:b/>
          <w:bCs/>
          <w:color w:val="000000"/>
          <w:sz w:val="32"/>
          <w:szCs w:val="32"/>
        </w:rPr>
        <w:t>Population</w:t>
      </w:r>
      <w:r w:rsidRPr="00ED3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และกลุ่มตัวอย่าง (</w:t>
      </w:r>
      <w:r w:rsidRPr="00ED3BD1">
        <w:rPr>
          <w:rFonts w:ascii="TH SarabunPSK" w:hAnsi="TH SarabunPSK" w:cs="TH SarabunPSK"/>
          <w:b/>
          <w:bCs/>
          <w:color w:val="000000"/>
          <w:sz w:val="32"/>
          <w:szCs w:val="32"/>
        </w:rPr>
        <w:t>Sample</w:t>
      </w:r>
      <w:r w:rsidRPr="00ED3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ED3BD1" w:rsidRDefault="00ED3BD1" w:rsidP="00ED3BD1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ab/>
        <w:t>เกษตรกรผู้เลี้ยงแพะเนื้อในพื้นที่ อำเภอสรรพยา จังหวัดชัยนาท จำนวนทั้งหมด 106 ราย  โดยเก็บข้อมูลจากเกษตรกรทุกราย</w:t>
      </w:r>
    </w:p>
    <w:p w:rsidR="00ED3BD1" w:rsidRDefault="00ED3BD1" w:rsidP="00ED3BD1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D3BD1" w:rsidRPr="00ED3BD1" w:rsidRDefault="00ED3BD1" w:rsidP="00ED3BD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ตารางแสดง </w:t>
      </w:r>
      <w:r w:rsidRPr="00ED3BD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D3BD1">
        <w:rPr>
          <w:rFonts w:ascii="TH SarabunPSK" w:hAnsi="TH SarabunPSK" w:cs="TH SarabunPSK"/>
          <w:color w:val="000000"/>
          <w:sz w:val="32"/>
          <w:szCs w:val="32"/>
          <w:cs/>
        </w:rPr>
        <w:t>กลุ่มตัวอย่างที่เก็บข้อมูล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19"/>
        <w:gridCol w:w="3021"/>
      </w:tblGrid>
      <w:tr w:rsidR="00ED3BD1" w:rsidRPr="00ED3BD1" w:rsidTr="005F4479">
        <w:trPr>
          <w:trHeight w:val="440"/>
        </w:trPr>
        <w:tc>
          <w:tcPr>
            <w:tcW w:w="1667" w:type="pct"/>
            <w:shd w:val="clear" w:color="auto" w:fill="auto"/>
          </w:tcPr>
          <w:p w:rsidR="00ED3BD1" w:rsidRPr="00ED3BD1" w:rsidRDefault="00ED3BD1" w:rsidP="00ED3BD1">
            <w:pPr>
              <w:jc w:val="center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ตำบล</w:t>
            </w:r>
          </w:p>
        </w:tc>
        <w:tc>
          <w:tcPr>
            <w:tcW w:w="1666" w:type="pct"/>
            <w:shd w:val="clear" w:color="auto" w:fill="auto"/>
          </w:tcPr>
          <w:p w:rsidR="00ED3BD1" w:rsidRPr="00ED3BD1" w:rsidRDefault="00ED3BD1" w:rsidP="00ED3BD1">
            <w:pPr>
              <w:jc w:val="center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เกษตรกร (ราย)</w:t>
            </w:r>
          </w:p>
        </w:tc>
        <w:tc>
          <w:tcPr>
            <w:tcW w:w="1667" w:type="pct"/>
            <w:shd w:val="clear" w:color="auto" w:fill="auto"/>
          </w:tcPr>
          <w:p w:rsidR="00ED3BD1" w:rsidRPr="00ED3BD1" w:rsidRDefault="00ED3BD1" w:rsidP="00ED3BD1">
            <w:pPr>
              <w:jc w:val="center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กลุ่มตัวอย่าง (ราย)</w:t>
            </w:r>
          </w:p>
        </w:tc>
      </w:tr>
      <w:tr w:rsidR="00ED3BD1" w:rsidRPr="00ED3BD1" w:rsidTr="00ED3BD1">
        <w:trPr>
          <w:trHeight w:val="142"/>
        </w:trPr>
        <w:tc>
          <w:tcPr>
            <w:tcW w:w="1667" w:type="pct"/>
            <w:shd w:val="clear" w:color="auto" w:fill="auto"/>
          </w:tcPr>
          <w:p w:rsidR="00ED3BD1" w:rsidRPr="00ED3BD1" w:rsidRDefault="00ED3BD1" w:rsidP="00ED3BD1">
            <w:pPr>
              <w:ind w:firstLine="720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1. สรรพยา</w:t>
            </w:r>
          </w:p>
        </w:tc>
        <w:tc>
          <w:tcPr>
            <w:tcW w:w="1666" w:type="pct"/>
          </w:tcPr>
          <w:p w:rsidR="00ED3BD1" w:rsidRPr="00ED3BD1" w:rsidRDefault="00ED3BD1" w:rsidP="00ED3BD1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3</w:t>
            </w:r>
          </w:p>
        </w:tc>
        <w:tc>
          <w:tcPr>
            <w:tcW w:w="1667" w:type="pct"/>
          </w:tcPr>
          <w:p w:rsidR="00ED3BD1" w:rsidRPr="00ED3BD1" w:rsidRDefault="00ED3BD1" w:rsidP="00ED3BD1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3</w:t>
            </w:r>
          </w:p>
        </w:tc>
      </w:tr>
      <w:tr w:rsidR="00ED3BD1" w:rsidRPr="00ED3BD1" w:rsidTr="00ED3BD1">
        <w:trPr>
          <w:trHeight w:val="41"/>
        </w:trPr>
        <w:tc>
          <w:tcPr>
            <w:tcW w:w="1667" w:type="pct"/>
            <w:shd w:val="clear" w:color="auto" w:fill="auto"/>
          </w:tcPr>
          <w:p w:rsidR="00ED3BD1" w:rsidRPr="00ED3BD1" w:rsidRDefault="00ED3BD1" w:rsidP="00ED3BD1">
            <w:pPr>
              <w:ind w:firstLine="720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2. ตลุก</w:t>
            </w:r>
          </w:p>
        </w:tc>
        <w:tc>
          <w:tcPr>
            <w:tcW w:w="1666" w:type="pct"/>
          </w:tcPr>
          <w:p w:rsidR="00ED3BD1" w:rsidRPr="00ED3BD1" w:rsidRDefault="00ED3BD1" w:rsidP="00ED3BD1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30</w:t>
            </w:r>
          </w:p>
        </w:tc>
        <w:tc>
          <w:tcPr>
            <w:tcW w:w="1667" w:type="pct"/>
          </w:tcPr>
          <w:p w:rsidR="00ED3BD1" w:rsidRPr="00ED3BD1" w:rsidRDefault="00ED3BD1" w:rsidP="00ED3BD1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30</w:t>
            </w:r>
          </w:p>
        </w:tc>
      </w:tr>
      <w:tr w:rsidR="00ED3BD1" w:rsidRPr="00ED3BD1" w:rsidTr="00ED3BD1">
        <w:trPr>
          <w:trHeight w:val="41"/>
        </w:trPr>
        <w:tc>
          <w:tcPr>
            <w:tcW w:w="1667" w:type="pct"/>
            <w:shd w:val="clear" w:color="auto" w:fill="auto"/>
          </w:tcPr>
          <w:p w:rsidR="00ED3BD1" w:rsidRPr="00ED3BD1" w:rsidRDefault="00ED3BD1" w:rsidP="00ED3BD1">
            <w:pPr>
              <w:ind w:firstLine="720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3. เขาแก้ว</w:t>
            </w:r>
          </w:p>
        </w:tc>
        <w:tc>
          <w:tcPr>
            <w:tcW w:w="1666" w:type="pct"/>
          </w:tcPr>
          <w:p w:rsidR="00ED3BD1" w:rsidRPr="00ED3BD1" w:rsidRDefault="00ED3BD1" w:rsidP="00ED3BD1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19</w:t>
            </w:r>
          </w:p>
        </w:tc>
        <w:tc>
          <w:tcPr>
            <w:tcW w:w="1667" w:type="pct"/>
          </w:tcPr>
          <w:p w:rsidR="00ED3BD1" w:rsidRPr="00ED3BD1" w:rsidRDefault="00ED3BD1" w:rsidP="00ED3BD1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19</w:t>
            </w:r>
          </w:p>
        </w:tc>
      </w:tr>
      <w:tr w:rsidR="00ED3BD1" w:rsidRPr="00ED3BD1" w:rsidTr="00ED3BD1">
        <w:trPr>
          <w:trHeight w:val="41"/>
        </w:trPr>
        <w:tc>
          <w:tcPr>
            <w:tcW w:w="1667" w:type="pct"/>
            <w:shd w:val="clear" w:color="auto" w:fill="auto"/>
          </w:tcPr>
          <w:p w:rsidR="00ED3BD1" w:rsidRPr="00ED3BD1" w:rsidRDefault="00ED3BD1" w:rsidP="00ED3BD1">
            <w:pPr>
              <w:ind w:firstLine="720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4. โพนางดำตก</w:t>
            </w:r>
          </w:p>
        </w:tc>
        <w:tc>
          <w:tcPr>
            <w:tcW w:w="1666" w:type="pct"/>
          </w:tcPr>
          <w:p w:rsidR="00ED3BD1" w:rsidRPr="00ED3BD1" w:rsidRDefault="00ED3BD1" w:rsidP="00ED3BD1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38</w:t>
            </w:r>
          </w:p>
        </w:tc>
        <w:tc>
          <w:tcPr>
            <w:tcW w:w="1667" w:type="pct"/>
          </w:tcPr>
          <w:p w:rsidR="00ED3BD1" w:rsidRPr="00ED3BD1" w:rsidRDefault="00ED3BD1" w:rsidP="00ED3BD1">
            <w:pPr>
              <w:jc w:val="center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38</w:t>
            </w:r>
          </w:p>
        </w:tc>
      </w:tr>
      <w:tr w:rsidR="00ED3BD1" w:rsidRPr="00ED3BD1" w:rsidTr="00ED3BD1">
        <w:trPr>
          <w:trHeight w:val="4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1" w:rsidRPr="00ED3BD1" w:rsidRDefault="00ED3BD1" w:rsidP="00ED3BD1">
            <w:pPr>
              <w:ind w:firstLine="720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5. โพนางดำออก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1" w:rsidRPr="00ED3BD1" w:rsidRDefault="00ED3BD1" w:rsidP="00ED3BD1">
            <w:pPr>
              <w:jc w:val="center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1" w:rsidRPr="00ED3BD1" w:rsidRDefault="00ED3BD1" w:rsidP="00ED3BD1">
            <w:pPr>
              <w:jc w:val="center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6</w:t>
            </w:r>
          </w:p>
        </w:tc>
      </w:tr>
      <w:tr w:rsidR="00ED3BD1" w:rsidRPr="00ED3BD1" w:rsidTr="00590536">
        <w:trPr>
          <w:trHeight w:val="4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1" w:rsidRPr="00ED3BD1" w:rsidRDefault="00ED3BD1" w:rsidP="00ED3BD1">
            <w:pPr>
              <w:ind w:firstLine="720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6. บางหลวง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1" w:rsidRPr="00ED3BD1" w:rsidRDefault="00ED3BD1" w:rsidP="00590536">
            <w:pPr>
              <w:jc w:val="center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1" w:rsidRPr="00ED3BD1" w:rsidRDefault="00ED3BD1" w:rsidP="00590536">
            <w:pPr>
              <w:jc w:val="center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2</w:t>
            </w:r>
          </w:p>
        </w:tc>
      </w:tr>
      <w:tr w:rsidR="00ED3BD1" w:rsidRPr="00ED3BD1" w:rsidTr="00590536">
        <w:trPr>
          <w:trHeight w:val="4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1" w:rsidRPr="00ED3BD1" w:rsidRDefault="00ED3BD1" w:rsidP="00ED3BD1">
            <w:pPr>
              <w:ind w:firstLine="720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lastRenderedPageBreak/>
              <w:t>7. หาดอาษา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1" w:rsidRPr="00ED3BD1" w:rsidRDefault="00ED3BD1" w:rsidP="00590536">
            <w:pPr>
              <w:jc w:val="center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D1" w:rsidRPr="00ED3BD1" w:rsidRDefault="00ED3BD1" w:rsidP="00590536">
            <w:pPr>
              <w:jc w:val="center"/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</w:rPr>
            </w:pPr>
            <w:r w:rsidRPr="00ED3BD1">
              <w:rPr>
                <w:rFonts w:ascii="TH SarabunPSK" w:eastAsia="SimSun" w:hAnsi="TH SarabunPSK" w:cs="TH SarabunPSK"/>
                <w:color w:val="000000"/>
                <w:spacing w:val="-12"/>
                <w:sz w:val="32"/>
                <w:szCs w:val="32"/>
                <w:cs/>
              </w:rPr>
              <w:t>8</w:t>
            </w:r>
          </w:p>
        </w:tc>
      </w:tr>
      <w:tr w:rsidR="00ED3BD1" w:rsidRPr="00AB4FCC" w:rsidTr="00590536">
        <w:trPr>
          <w:trHeight w:val="4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1" w:rsidRPr="00AB4FCC" w:rsidRDefault="00AB4FCC" w:rsidP="00590536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pacing w:val="-12"/>
                <w:sz w:val="32"/>
                <w:szCs w:val="32"/>
              </w:rPr>
            </w:pPr>
            <w:r w:rsidRPr="00AB4FCC">
              <w:rPr>
                <w:rFonts w:ascii="TH SarabunPSK" w:eastAsia="SimSun" w:hAnsi="TH SarabunPSK" w:cs="TH SarabunPSK" w:hint="cs"/>
                <w:b/>
                <w:bCs/>
                <w:color w:val="000000"/>
                <w:spacing w:val="-12"/>
                <w:sz w:val="32"/>
                <w:szCs w:val="32"/>
                <w:cs/>
              </w:rPr>
              <w:t>รวม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1" w:rsidRPr="00AB4FCC" w:rsidRDefault="00ED3BD1" w:rsidP="00590536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pacing w:val="-12"/>
                <w:sz w:val="32"/>
                <w:szCs w:val="32"/>
              </w:rPr>
            </w:pPr>
            <w:r w:rsidRPr="00AB4FCC">
              <w:rPr>
                <w:rFonts w:ascii="TH SarabunPSK" w:eastAsia="SimSun" w:hAnsi="TH SarabunPSK" w:cs="TH SarabunPSK"/>
                <w:b/>
                <w:bCs/>
                <w:color w:val="000000"/>
                <w:spacing w:val="-12"/>
                <w:sz w:val="32"/>
                <w:szCs w:val="32"/>
              </w:rPr>
              <w:t>10</w:t>
            </w:r>
            <w:r w:rsidRPr="00AB4FCC">
              <w:rPr>
                <w:rFonts w:ascii="TH SarabunPSK" w:eastAsia="SimSun" w:hAnsi="TH SarabunPSK" w:cs="TH SarabunPSK"/>
                <w:b/>
                <w:bCs/>
                <w:color w:val="000000"/>
                <w:spacing w:val="-12"/>
                <w:sz w:val="32"/>
                <w:szCs w:val="32"/>
                <w:cs/>
              </w:rPr>
              <w:t>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1" w:rsidRPr="00AB4FCC" w:rsidRDefault="00ED3BD1" w:rsidP="00590536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pacing w:val="-12"/>
                <w:sz w:val="32"/>
                <w:szCs w:val="32"/>
              </w:rPr>
            </w:pPr>
            <w:r w:rsidRPr="00AB4FCC">
              <w:rPr>
                <w:rFonts w:ascii="TH SarabunPSK" w:eastAsia="SimSun" w:hAnsi="TH SarabunPSK" w:cs="TH SarabunPSK"/>
                <w:b/>
                <w:bCs/>
                <w:color w:val="000000"/>
                <w:spacing w:val="-12"/>
                <w:sz w:val="32"/>
                <w:szCs w:val="32"/>
              </w:rPr>
              <w:t>10</w:t>
            </w:r>
            <w:r w:rsidRPr="00AB4FCC">
              <w:rPr>
                <w:rFonts w:ascii="TH SarabunPSK" w:eastAsia="SimSun" w:hAnsi="TH SarabunPSK" w:cs="TH SarabunPSK"/>
                <w:b/>
                <w:bCs/>
                <w:color w:val="000000"/>
                <w:spacing w:val="-12"/>
                <w:sz w:val="32"/>
                <w:szCs w:val="32"/>
                <w:cs/>
              </w:rPr>
              <w:t>6</w:t>
            </w:r>
          </w:p>
        </w:tc>
      </w:tr>
    </w:tbl>
    <w:p w:rsidR="00ED3BD1" w:rsidRDefault="00ED3BD1" w:rsidP="00ED3BD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4FCC" w:rsidRDefault="00AB4FCC" w:rsidP="00ED3BD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4FCC" w:rsidRPr="00ED3BD1" w:rsidRDefault="00AB4FCC" w:rsidP="00ED3BD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D3BD1" w:rsidRPr="00B642C2" w:rsidRDefault="00ED3BD1" w:rsidP="00ED3BD1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B642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.2 เครื่องมือที่ใช้ในการเก็บรวบรวมข้อมูล</w:t>
      </w:r>
    </w:p>
    <w:p w:rsidR="00ED3BD1" w:rsidRPr="00B642C2" w:rsidRDefault="00ED3BD1" w:rsidP="00ED3BD1">
      <w:pPr>
        <w:pStyle w:val="NoSpacing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.2.1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การศึกษาวิจัยครั้งนี้ ผู้วิจัยสร้างแบบสัมภาษณ์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แบบมีโครงสร้าง (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</w:rPr>
        <w:t>interview schedule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มีลักษณะคำถามปลายปิด (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closed 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– 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</w:rPr>
        <w:t>ended question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และปลายเปิด (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open 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– 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</w:rPr>
        <w:t>ended question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เพื่อเป็นเครื่องมือสำหรับใช้ในการเก็บข้อมูล โดยศึกษาข้อมูลที่เกี่ยวข้องกับการวิจัย จากหนังสือ เอกสาร ผลงานการวิจัยและงานวิจัยที่เกี่ยวข้อง โดยพิจารณาจากวัตถุประสงค์การวิจัย เพื่อเป็นแนวทางในการสร้างแบบสัมภาษณ์ ซึ่งประกอบด้วยคำถามที่ให้เลือกตอบตามวัตถุประสงค์ และเสนอให้ผู้มีคุณวุฒิตรวจสอบแก้ไขเนื้อหาสาระของแบบสัมภาษณ์ หลังจากนั้นนำไปทดสอบกับกลุ่มเกษตรกรที่ไม่ใช่กลุ่มตัวอย่าง จำนวน 20 ราย เพื่อตรวจสอบความถูกต้องและเที่ยงตรงของแบบสัมภาษณ์ นำผลที่ได้มาปรับปรุงแก้ไขให้ถูกต้องและเหมาะสม แล้วจึงนำไปเก็บข้อมูลกับกลุ่มตัวอย่างที่จะศึกษา</w:t>
      </w:r>
    </w:p>
    <w:p w:rsidR="00ED3BD1" w:rsidRPr="00B642C2" w:rsidRDefault="00ED3BD1" w:rsidP="00ED3BD1">
      <w:pPr>
        <w:pStyle w:val="NoSpacing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.2.2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องค์ประกอบของเครื่องมือที่ใช้ในการเก็บรวบรวมข้อมูลประกอบด้วยโดยคำถามที่ใช้เก็บข้อมูลของทั้ง 3 ตอน 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มีลักษณะคำถามปลายปิด และปลายเปิด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ED3BD1" w:rsidRPr="00B642C2" w:rsidRDefault="00ED3BD1" w:rsidP="00ED3BD1">
      <w:pPr>
        <w:pStyle w:val="a0"/>
        <w:spacing w:line="20" w:lineRule="atLeast"/>
        <w:ind w:left="0" w:firstLine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00F4F">
        <w:rPr>
          <w:rFonts w:ascii="TH SarabunPSK" w:hAnsi="TH SarabunPSK" w:cs="TH SarabunPSK"/>
          <w:color w:val="000000"/>
          <w:sz w:val="32"/>
          <w:szCs w:val="32"/>
          <w:cs/>
        </w:rPr>
        <w:t>ตอนที่ 1 ข้อมูลพื้นฐานทั่วไปของเกษตรกร</w:t>
      </w:r>
      <w:r w:rsidRPr="00800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แบบเลือกตอบ ได้แก่ </w:t>
      </w:r>
      <w:r w:rsidRPr="00800F4F">
        <w:rPr>
          <w:rFonts w:ascii="TH SarabunIT๙" w:hAnsi="TH SarabunIT๙" w:cs="TH SarabunIT๙"/>
          <w:sz w:val="32"/>
          <w:szCs w:val="32"/>
          <w:cs/>
        </w:rPr>
        <w:t>เพศ</w:t>
      </w:r>
      <w:r w:rsidRPr="00800F4F">
        <w:rPr>
          <w:rFonts w:ascii="TH SarabunIT๙" w:hAnsi="TH SarabunIT๙" w:cs="TH SarabunIT๙"/>
          <w:sz w:val="32"/>
          <w:szCs w:val="32"/>
        </w:rPr>
        <w:t xml:space="preserve"> </w:t>
      </w:r>
      <w:r w:rsidRPr="00800F4F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800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F4F">
        <w:rPr>
          <w:rFonts w:ascii="TH SarabunIT๙" w:hAnsi="TH SarabunIT๙" w:cs="TH SarabunIT๙"/>
          <w:sz w:val="32"/>
          <w:szCs w:val="32"/>
          <w:cs/>
        </w:rPr>
        <w:t>ระดับการศึกษา</w:t>
      </w:r>
      <w:r w:rsidRPr="00800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F4F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800F4F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จำนวนสมาชิกในครัวเรือน จำนวนแรงงานภาคการเกษตร สถานภาพทางสังคม</w:t>
      </w:r>
      <w:r w:rsidRPr="00800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F4F">
        <w:rPr>
          <w:rFonts w:ascii="TH SarabunIT๙" w:hAnsi="TH SarabunIT๙" w:cs="TH SarabunIT๙"/>
          <w:sz w:val="32"/>
          <w:szCs w:val="32"/>
          <w:cs/>
        </w:rPr>
        <w:t>ความคิดริเริ่มในการเลี้ยงแพะ</w:t>
      </w:r>
      <w:r w:rsidRPr="00800F4F">
        <w:rPr>
          <w:rFonts w:ascii="TH SarabunIT๙" w:hAnsi="TH SarabunIT๙" w:cs="TH SarabunIT๙"/>
          <w:sz w:val="32"/>
          <w:szCs w:val="32"/>
        </w:rPr>
        <w:t xml:space="preserve"> </w:t>
      </w:r>
      <w:r w:rsidRPr="00800F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ระยะเวลาประกอบอาชีพ </w:t>
      </w:r>
      <w:r w:rsidRPr="00800F4F">
        <w:rPr>
          <w:rFonts w:ascii="TH SarabunIT๙" w:hAnsi="TH SarabunIT๙" w:cs="TH SarabunIT๙"/>
          <w:sz w:val="32"/>
          <w:szCs w:val="32"/>
          <w:cs/>
        </w:rPr>
        <w:t>การเข้ารับการฝึกอบรม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3BD1" w:rsidRPr="00B642C2" w:rsidRDefault="00ED3BD1" w:rsidP="00ED3BD1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00F4F">
        <w:rPr>
          <w:rFonts w:ascii="TH SarabunPSK" w:hAnsi="TH SarabunPSK" w:cs="TH SarabunPSK"/>
          <w:color w:val="000000"/>
          <w:sz w:val="32"/>
          <w:szCs w:val="32"/>
          <w:cs/>
        </w:rPr>
        <w:t>ตอนที่ 2 ข้อมูลสภาพการเลี้ยง</w:t>
      </w:r>
      <w:r w:rsidRPr="00800F4F">
        <w:rPr>
          <w:rFonts w:ascii="TH SarabunPSK" w:hAnsi="TH SarabunPSK" w:cs="TH SarabunPSK" w:hint="cs"/>
          <w:color w:val="000000"/>
          <w:sz w:val="32"/>
          <w:szCs w:val="32"/>
          <w:cs/>
        </w:rPr>
        <w:t>แพะเนื้อและ</w:t>
      </w:r>
      <w:r w:rsidRPr="00800F4F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วิถีตลาดแพะเนื้อ </w:t>
      </w:r>
      <w:r w:rsidRPr="00800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ได้แก่ </w:t>
      </w:r>
      <w:r w:rsidRPr="00800F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00F4F">
        <w:rPr>
          <w:rFonts w:ascii="TH SarabunIT๙" w:hAnsi="TH SarabunIT๙" w:cs="TH SarabunIT๙"/>
          <w:sz w:val="32"/>
          <w:szCs w:val="32"/>
          <w:cs/>
        </w:rPr>
        <w:t>สภาพการเลี้ยงแพะ</w:t>
      </w:r>
      <w:r w:rsidRPr="00800F4F">
        <w:rPr>
          <w:rFonts w:ascii="TH SarabunIT๙" w:hAnsi="TH SarabunIT๙" w:cs="TH SarabunIT๙"/>
          <w:sz w:val="32"/>
          <w:szCs w:val="32"/>
        </w:rPr>
        <w:t xml:space="preserve"> </w:t>
      </w:r>
      <w:r w:rsidRPr="00800F4F">
        <w:rPr>
          <w:rFonts w:ascii="TH SarabunIT๙" w:hAnsi="TH SarabunIT๙" w:cs="TH SarabunIT๙"/>
          <w:sz w:val="32"/>
          <w:szCs w:val="32"/>
          <w:cs/>
        </w:rPr>
        <w:t>รูปแบบการเลี้ยงแพะ</w:t>
      </w:r>
      <w:r w:rsidRPr="00800F4F">
        <w:rPr>
          <w:rFonts w:ascii="TH SarabunIT๙" w:hAnsi="TH SarabunIT๙" w:cs="TH SarabunIT๙"/>
          <w:sz w:val="32"/>
          <w:szCs w:val="32"/>
        </w:rPr>
        <w:t xml:space="preserve"> </w:t>
      </w:r>
      <w:r w:rsidRPr="00800F4F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การจัดการอาหารแพะ การสุขาภิบาล การป้องกันโรค มาตรฐานฟาร์ม </w:t>
      </w:r>
      <w:r w:rsidRPr="00800F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00F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00F4F">
        <w:rPr>
          <w:rFonts w:ascii="TH SarabunIT๙" w:hAnsi="TH SarabunIT๙" w:cs="TH SarabunIT๙"/>
          <w:sz w:val="32"/>
          <w:szCs w:val="32"/>
          <w:cs/>
        </w:rPr>
        <w:t>การจำหน่าย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F4F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ผลตอบแทนสุทธิ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3BD1" w:rsidRDefault="00ED3BD1" w:rsidP="00ED3BD1">
      <w:pPr>
        <w:tabs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ตอนที่ 3 </w:t>
      </w:r>
      <w:r w:rsidRPr="00B642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และ</w:t>
      </w:r>
      <w:r w:rsidRPr="00B642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อุปสรรคในการ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เลี้ยงแ</w:t>
      </w:r>
      <w:r w:rsidRPr="00B642C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ละการตลาดแพะ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เนื้อของเกษตรกรในอำเภอสรรพยา จังหวัดชัยนาท มีลักษณะเป็นคำถามปลายเปิด 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open 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– 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</w:rPr>
        <w:t>end question</w:t>
      </w:r>
      <w:r w:rsidRPr="00B64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และแบบเลือกตอบ </w:t>
      </w:r>
      <w:r>
        <w:rPr>
          <w:rFonts w:ascii="TH SarabunPSK" w:hAnsi="TH SarabunPSK" w:cs="TH SarabunPSK"/>
          <w:color w:val="000000"/>
          <w:sz w:val="32"/>
          <w:szCs w:val="32"/>
        </w:rPr>
        <w:t>(Checklist)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ได้แก่ ปัญหาด้านการเลี้ยงแพะ ปัญหาด้านการตลาดแพะ</w:t>
      </w:r>
    </w:p>
    <w:p w:rsidR="00ED3BD1" w:rsidRPr="00B642C2" w:rsidRDefault="00ED3BD1" w:rsidP="00ED3BD1">
      <w:pPr>
        <w:pStyle w:val="a0"/>
        <w:ind w:left="0" w:hanging="1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2C2">
        <w:rPr>
          <w:rFonts w:ascii="TH SarabunPSK" w:hAnsi="TH SarabunPSK" w:cs="TH SarabunPSK"/>
          <w:color w:val="000000"/>
          <w:sz w:val="32"/>
          <w:szCs w:val="32"/>
        </w:rPr>
        <w:tab/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B642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.3 การเก็บรวบรวมข้อมูล</w:t>
      </w:r>
    </w:p>
    <w:p w:rsidR="00ED3BD1" w:rsidRDefault="00ED3BD1" w:rsidP="00ED3BD1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การเก็บรวบรวมข้อมูลในครั้งนี้  ผู้ศึกษาวิจัยได้ทำการเก็บรวบรวมข้อมูลจากการสัมภาษณ์เกษตรกรตัวอย่างโดยตรง ตามประเด็นแบบสัมภาษณ์ </w:t>
      </w:r>
    </w:p>
    <w:p w:rsidR="00ED3BD1" w:rsidRPr="00B642C2" w:rsidRDefault="00ED3BD1" w:rsidP="00ED3BD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B642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.4 การวิเคราะห์ข้อมูลและแปลผลข้อมูล</w:t>
      </w:r>
    </w:p>
    <w:p w:rsidR="00ED3BD1" w:rsidRDefault="00ED3BD1" w:rsidP="00ED3BD1">
      <w:pPr>
        <w:pStyle w:val="NoSpacing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.4.1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ข้อมูลพื้นฐานทั่วไปของเกษตรกร และข้อมูลสภาพการเลี้ยง วิถีตลาดแพะเนื้อ วิเคราะห์ข้อมูล โดยสถิติเชิงพรรณนา ได้แก่ ค่าความถี่ (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Frequency)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ค่าร้อยละ (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Percentage)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และค่าเฉลี่ย (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Mean) 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ในโปรแกรมสำเร็จรูป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D3BD1" w:rsidRDefault="00ED3BD1" w:rsidP="00ED3BD1">
      <w:pPr>
        <w:pStyle w:val="NoSpacing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B642C2">
        <w:rPr>
          <w:rFonts w:ascii="TH SarabunPSK" w:hAnsi="TH SarabunPSK" w:cs="TH SarabunPSK"/>
          <w:color w:val="000000"/>
          <w:sz w:val="32"/>
          <w:szCs w:val="32"/>
        </w:rPr>
        <w:t xml:space="preserve">.4.2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การศึกษาสภาพการเลี้ยงแพะเนื้อของเกษตรกร นำข้อมูลที่ได้จากการสัมภาษณ์มาหาความสอดคล้องอ้างอิงกับความรู้ทางวิชาการการเลี้ยงแพะเนื้อ การตลาดแพะเนื้อในจังหวัดชัยนาทและการตลาดทั่วไป เพื่อหาจุดอ่อน จุดแข็งของการเลี้ยงแพะของเกษตรกรในพื้นที่อำเภอสรรพยา จังหวัดชัยนาท</w:t>
      </w:r>
    </w:p>
    <w:p w:rsidR="00ED3BD1" w:rsidRDefault="00ED3BD1" w:rsidP="00ED3BD1">
      <w:pPr>
        <w:pStyle w:val="NoSpacing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.4.3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วิเคราะห์สภาพการเลี้ยง วิถีการตลาดและปัญหาและอุปสรรคการเลี้ยง</w:t>
      </w:r>
      <w:r w:rsidRPr="00B642C2">
        <w:rPr>
          <w:rFonts w:ascii="TH SarabunPSK" w:hAnsi="TH SarabunPSK" w:cs="TH SarabunPSK"/>
          <w:color w:val="000000"/>
          <w:sz w:val="32"/>
          <w:szCs w:val="32"/>
          <w:cs/>
        </w:rPr>
        <w:t>แพะเนื้อ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สรุปเป็นแนวทางการพัฒนาระบบการเลี้ยงในพื้นที่อำเภอสรรพยา จังหวัดชัยนาท</w:t>
      </w:r>
    </w:p>
    <w:p w:rsidR="00AB4FCC" w:rsidRDefault="00AB4FCC" w:rsidP="00ED3BD1">
      <w:pPr>
        <w:pStyle w:val="NoSpacing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B4FCC" w:rsidRDefault="00AB4FCC" w:rsidP="00ED3BD1">
      <w:pPr>
        <w:pStyle w:val="NoSpacing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B4FCC" w:rsidRDefault="00AB4FCC" w:rsidP="00ED3BD1">
      <w:pPr>
        <w:pStyle w:val="NoSpacing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B4FCC" w:rsidRPr="00AB4FCC" w:rsidRDefault="00AB4FCC" w:rsidP="00ED3BD1">
      <w:pPr>
        <w:pStyle w:val="NoSpacing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D3BD1" w:rsidRPr="00AB4FCC" w:rsidRDefault="00ED3BD1" w:rsidP="00ED3BD1">
      <w:pPr>
        <w:ind w:firstLine="720"/>
        <w:rPr>
          <w:rFonts w:ascii="TH SarabunPSK" w:eastAsia="SimSun" w:hAnsi="TH SarabunPSK" w:cs="TH SarabunPSK"/>
          <w:b/>
          <w:bCs/>
          <w:color w:val="000000"/>
          <w:sz w:val="32"/>
          <w:szCs w:val="32"/>
          <w:lang w:eastAsia="zh-CN"/>
        </w:rPr>
      </w:pPr>
      <w:r w:rsidRPr="00AB4FCC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5.5</w:t>
      </w:r>
      <w:r w:rsidRPr="00AB4FCC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 สถานที่ดำเนินการ</w:t>
      </w:r>
    </w:p>
    <w:p w:rsidR="00ED3BD1" w:rsidRPr="00AB4FCC" w:rsidRDefault="00ED3BD1" w:rsidP="00ED3BD1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เกษตรกรผู้เลี้ยงแพะในพื้นที่ 7 ตำบล ของอำเภอสรรพยา จังหวัดชัยนาท</w:t>
      </w:r>
    </w:p>
    <w:p w:rsidR="00ED3BD1" w:rsidRPr="00AB4FCC" w:rsidRDefault="00ED3BD1" w:rsidP="00ED3BD1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5.6</w:t>
      </w:r>
      <w:r w:rsidRPr="00AB4F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แผนการดำเนินงาน</w:t>
      </w:r>
    </w:p>
    <w:p w:rsidR="00ED3BD1" w:rsidRPr="00AB4FCC" w:rsidRDefault="00ED3BD1" w:rsidP="00ED3BD1">
      <w:pPr>
        <w:tabs>
          <w:tab w:val="left" w:pos="1440"/>
          <w:tab w:val="left" w:pos="6300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ร่างหัวข้องานวิจัย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เสนอหัวข้อที่สนใจแก่คณะกรรมการ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เดือนกันยายน 2563</w:t>
      </w:r>
    </w:p>
    <w:p w:rsidR="00ED3BD1" w:rsidRPr="00AB4FCC" w:rsidRDefault="00ED3BD1" w:rsidP="00ED3BD1">
      <w:pPr>
        <w:tabs>
          <w:tab w:val="left" w:pos="1440"/>
          <w:tab w:val="left" w:pos="6300"/>
        </w:tabs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ศึกษาค้นคว้าเอกสารที่เกี่ยวข้อง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เดือนกันยายน-ตุลาคม 2563</w:t>
      </w:r>
    </w:p>
    <w:p w:rsidR="00ED3BD1" w:rsidRPr="00AB4FCC" w:rsidRDefault="00ED3BD1" w:rsidP="00ED3BD1">
      <w:pPr>
        <w:tabs>
          <w:tab w:val="left" w:pos="1440"/>
          <w:tab w:val="left" w:pos="6300"/>
        </w:tabs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 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เสนอเค้าโครงงานวิจัย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เก็บรวบรวมข้อมูล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เดือนตุลาคม-พฤศจิกายน 2563</w:t>
      </w:r>
    </w:p>
    <w:p w:rsidR="00ED3BD1" w:rsidRPr="00AB4FCC" w:rsidRDefault="00ED3BD1" w:rsidP="00ED3BD1">
      <w:pPr>
        <w:tabs>
          <w:tab w:val="left" w:pos="1440"/>
          <w:tab w:val="left" w:pos="6300"/>
        </w:tabs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 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วิเคราะห์ข้อมูล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เสนอรายงานวิจัย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เดือนพฤศจิกายน-ธันวาคม 2563</w:t>
      </w:r>
    </w:p>
    <w:p w:rsidR="00ED3BD1" w:rsidRPr="00AB4FCC" w:rsidRDefault="00ED3BD1" w:rsidP="00ED3BD1">
      <w:pPr>
        <w:tabs>
          <w:tab w:val="left" w:pos="1440"/>
          <w:tab w:val="left" w:pos="6300"/>
          <w:tab w:val="left" w:pos="6660"/>
        </w:tabs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5. 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ปรับปรุงแก้ไข และจัดทำรูปเล่มฉบับสมบูรณ์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เดือนมกราคม-มีนาคม 2564</w:t>
      </w:r>
    </w:p>
    <w:p w:rsidR="00ED3BD1" w:rsidRPr="00AB4FCC" w:rsidRDefault="00ED3BD1" w:rsidP="00ED3BD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3BD1" w:rsidRPr="00AB4FCC" w:rsidRDefault="00ED3BD1" w:rsidP="00ED3BD1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B4FCC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AB4F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AB4F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ผู้ร่วมดำเนินการ </w:t>
      </w:r>
    </w:p>
    <w:p w:rsidR="00ED3BD1" w:rsidRPr="00AB4FCC" w:rsidRDefault="00ED3BD1" w:rsidP="00ED3BD1">
      <w:pPr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(1) นายศิริวัฒน์  อินทร์บุญ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สัดส่วนผลงาน 80 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>%</w:t>
      </w:r>
    </w:p>
    <w:p w:rsidR="00ED3BD1" w:rsidRPr="00AB4FCC" w:rsidRDefault="00ED3BD1" w:rsidP="00ED3BD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B4FCC">
        <w:rPr>
          <w:rFonts w:ascii="TH SarabunPSK" w:hAnsi="TH SarabunPSK" w:cs="TH SarabunPSK"/>
          <w:color w:val="000000"/>
          <w:sz w:val="32"/>
          <w:szCs w:val="32"/>
        </w:rPr>
        <w:tab/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นางสาวฉัตรวิไล  วิลาลัย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สัดส่วนผลงาน 20 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>%</w:t>
      </w:r>
    </w:p>
    <w:p w:rsidR="00ED3BD1" w:rsidRPr="00AB4FCC" w:rsidRDefault="00ED3BD1" w:rsidP="00ED3BD1">
      <w:pPr>
        <w:pStyle w:val="NoSpacing"/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ED3BD1" w:rsidRPr="00AB4FCC" w:rsidRDefault="00ED3BD1" w:rsidP="00ED3BD1">
      <w:pPr>
        <w:pStyle w:val="NoSpacing"/>
        <w:tabs>
          <w:tab w:val="left" w:pos="21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7. ระบุรายละเอียดเฉพาะงานในส่วนที่ผู้ขอรับการประเมินเป็นผู้ปฏิบัติ</w:t>
      </w:r>
    </w:p>
    <w:p w:rsidR="00ED3BD1" w:rsidRPr="00AB4FCC" w:rsidRDefault="00ED3BD1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(1) วางแผนงาน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5 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>%</w:t>
      </w:r>
    </w:p>
    <w:p w:rsidR="00ED3BD1" w:rsidRPr="00AB4FCC" w:rsidRDefault="00ED3BD1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(2) เก็บรวบรวมข้อมูล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5 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>%</w:t>
      </w:r>
    </w:p>
    <w:p w:rsidR="00ED3BD1" w:rsidRPr="00AB4FCC" w:rsidRDefault="00ED3BD1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(3) วิเคราะห์ข้อมูล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5 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>%</w:t>
      </w:r>
    </w:p>
    <w:p w:rsidR="00ED3BD1" w:rsidRPr="00AB4FCC" w:rsidRDefault="00ED3BD1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(4) สรุปและรายงาน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5 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>%</w:t>
      </w:r>
    </w:p>
    <w:p w:rsidR="00ED3BD1" w:rsidRPr="00AB4FCC" w:rsidRDefault="00ED3BD1" w:rsidP="00ED3BD1">
      <w:pPr>
        <w:pStyle w:val="NoSpacing"/>
        <w:tabs>
          <w:tab w:val="left" w:pos="216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ED3BD1" w:rsidRPr="00AB4FCC" w:rsidRDefault="00ED3BD1" w:rsidP="00ED3BD1">
      <w:pPr>
        <w:pStyle w:val="NoSpacing"/>
        <w:tabs>
          <w:tab w:val="left" w:pos="21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8. ประโยชน์ที่คาดว่าจะได้รับ 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(กรณีเป็นผลงานที่อยู่ระหว่างศึกษา)</w:t>
      </w:r>
    </w:p>
    <w:p w:rsidR="00ED3BD1" w:rsidRPr="00AB4FCC" w:rsidRDefault="00ED3BD1" w:rsidP="00ED3BD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8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.1 ด้านผลผลิต (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>Output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ทราบ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สภาพการเลี้ยง 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วิถีการตลาดแพะเนื้อ และปัญหาอุปสรรคในการประกอบอาชีพ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เลี้ยงแพะเนื้อ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ของเกษตรกรในพื้นที่อำเภอสรรพยา จังหวัดชัยนาท</w:t>
      </w:r>
    </w:p>
    <w:p w:rsidR="00ED3BD1" w:rsidRPr="00AB4FCC" w:rsidRDefault="00ED3BD1" w:rsidP="00ED3BD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.2 ด้านผลลัพธ์ (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>Outcome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ได้ข้อมูลสรุปแนวทางการพัฒนาระบบการเลี้ยงและการ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ตลาดแพะเนื้อ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ของเกษตรกรนำไปใช้ในการวางแผนการพัฒนาอาชีพการเลี้ยงแพะเนื้อ การตลาดแพะเนื้อในพื้นที่อำเภอ   สรรพยา จังหวัดชัยนาท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และขยายผลไปสู่พื้นที่อำเภออื่น ๆ ในจังหวัดชัยนาทและ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ผู้มีส่วนได้เสีย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จากทุกภาคส่วนสามารถนำไปประยุกต์ใช้ในการส่งเสริมการเลี้ยงแพะได้ </w:t>
      </w:r>
    </w:p>
    <w:p w:rsidR="00ED3BD1" w:rsidRPr="00AB4FCC" w:rsidRDefault="00ED3BD1" w:rsidP="00ED3BD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ด้านผลกระทบ (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>Impact</w:t>
      </w:r>
      <w:r w:rsidRPr="00AB4FC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AB4F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อาชีพการเลี้ยงแพะเนื้อของเกษตรกรได้รับการส่งเสริมและพัฒนาอย่างถูกต้องและเหมาะสมกับสภาพพื้นที่และภูมิสังคมของอำเภอสรรพยา จังหวัดชัยนาท เกษตรกรสามารถประกอบอาชีพการเลี้ยงแพะได้อย่างมั่นใจ อาชีพการเลี้ยงแพะมีความมั่นคงและยั่งยืน</w:t>
      </w:r>
    </w:p>
    <w:p w:rsidR="00ED3BD1" w:rsidRPr="00AB4FCC" w:rsidRDefault="00ED3BD1" w:rsidP="00ED3BD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D3BD1" w:rsidRPr="00AB4FCC" w:rsidRDefault="00ED3BD1" w:rsidP="00ED3BD1">
      <w:pPr>
        <w:pStyle w:val="NoSpacing"/>
        <w:tabs>
          <w:tab w:val="left" w:pos="21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9. ระบุผลสำเร็จของงาน หรือผลการศึกษา </w:t>
      </w: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>(กรณีเป็นผลงานที่ดำเนินการเสร็จแล้ว)</w:t>
      </w:r>
    </w:p>
    <w:p w:rsidR="00ED3BD1" w:rsidRPr="00AB4FCC" w:rsidRDefault="00ED3BD1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</w:t>
      </w:r>
    </w:p>
    <w:p w:rsidR="00AB4FCC" w:rsidRDefault="00AB4FCC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AB4FCC" w:rsidRDefault="00AB4FCC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AB4FCC" w:rsidRDefault="00AB4FCC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AB4FCC" w:rsidRDefault="00AB4FCC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AB4FCC" w:rsidRPr="00AB4FCC" w:rsidRDefault="00AB4FCC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ED3BD1" w:rsidRPr="00AB4FCC" w:rsidRDefault="00ED3BD1" w:rsidP="00ED3BD1">
      <w:pPr>
        <w:pStyle w:val="NoSpacing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10. ความยุ่งยากในการดำเนินการ/ปัญหา/อุปสรรค</w:t>
      </w:r>
    </w:p>
    <w:p w:rsidR="00ED3BD1" w:rsidRPr="00AB4FCC" w:rsidRDefault="00ED3BD1" w:rsidP="00ED3BD1">
      <w:pPr>
        <w:tabs>
          <w:tab w:val="left" w:pos="1418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B4FCC">
        <w:rPr>
          <w:rFonts w:ascii="TH SarabunPSK" w:hAnsi="TH SarabunPSK" w:cs="TH SarabunPSK"/>
          <w:sz w:val="32"/>
          <w:szCs w:val="32"/>
        </w:rPr>
        <w:t>10.1</w:t>
      </w:r>
      <w:r w:rsidRPr="00AB4FCC">
        <w:rPr>
          <w:rFonts w:ascii="TH SarabunPSK" w:hAnsi="TH SarabunPSK" w:cs="TH SarabunPSK"/>
          <w:sz w:val="32"/>
          <w:szCs w:val="32"/>
        </w:rPr>
        <w:tab/>
      </w:r>
      <w:r w:rsidRPr="00AB4FCC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การวางแผนการศึกษา  การพัฒนาแบบสอบถาม  ต้องค้นคว้าทางด้านทฤษฎีจากเอกสารต่าง ๆ </w:t>
      </w:r>
      <w:r w:rsidRPr="00AB4FCC">
        <w:rPr>
          <w:rFonts w:ascii="TH SarabunPSK" w:hAnsi="TH SarabunPSK" w:cs="TH SarabunPSK"/>
          <w:sz w:val="32"/>
          <w:szCs w:val="32"/>
          <w:cs/>
        </w:rPr>
        <w:t xml:space="preserve">และขอคำปรึกษาจากผู้มีประสบการณ์ของกรมปศุสัตว์  </w:t>
      </w:r>
    </w:p>
    <w:p w:rsidR="00ED3BD1" w:rsidRPr="00AB4FCC" w:rsidRDefault="00ED3BD1" w:rsidP="00ED3BD1">
      <w:pPr>
        <w:tabs>
          <w:tab w:val="left" w:pos="1418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B4FCC">
        <w:rPr>
          <w:rFonts w:ascii="TH SarabunPSK" w:hAnsi="TH SarabunPSK" w:cs="TH SarabunPSK"/>
          <w:sz w:val="32"/>
          <w:szCs w:val="32"/>
        </w:rPr>
        <w:t>10.</w:t>
      </w:r>
      <w:r w:rsidRPr="00AB4FCC">
        <w:rPr>
          <w:rFonts w:ascii="TH SarabunPSK" w:hAnsi="TH SarabunPSK" w:cs="TH SarabunPSK" w:hint="cs"/>
          <w:sz w:val="32"/>
          <w:szCs w:val="32"/>
          <w:cs/>
        </w:rPr>
        <w:t>2</w:t>
      </w:r>
      <w:r w:rsidRPr="00AB4FCC">
        <w:rPr>
          <w:rFonts w:ascii="TH SarabunPSK" w:hAnsi="TH SarabunPSK" w:cs="TH SarabunPSK"/>
          <w:sz w:val="32"/>
          <w:szCs w:val="32"/>
        </w:rPr>
        <w:tab/>
      </w:r>
      <w:r w:rsidRPr="00AB4FCC">
        <w:rPr>
          <w:rFonts w:ascii="TH SarabunPSK" w:hAnsi="TH SarabunPSK" w:cs="TH SarabunPSK"/>
          <w:sz w:val="32"/>
          <w:szCs w:val="32"/>
          <w:cs/>
        </w:rPr>
        <w:t>ต้องศึกษาเอกสารอ้างอิงทางวิชาการที่เกี่ยวข้องจำนวนมาก  เพื่อสนับสนุนข้อมูลที่ได้จาก การศึกษา  มาประกอบการประมวลผลการอ้างอิงข้อมูล</w:t>
      </w:r>
    </w:p>
    <w:p w:rsidR="00ED3BD1" w:rsidRPr="00AB4FCC" w:rsidRDefault="00ED3BD1" w:rsidP="00ED3BD1">
      <w:pPr>
        <w:tabs>
          <w:tab w:val="left" w:pos="851"/>
          <w:tab w:val="left" w:pos="141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B4F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B4FCC">
        <w:rPr>
          <w:rFonts w:ascii="TH SarabunPSK" w:hAnsi="TH SarabunPSK" w:cs="TH SarabunPSK"/>
          <w:sz w:val="32"/>
          <w:szCs w:val="32"/>
        </w:rPr>
        <w:t>10.</w:t>
      </w:r>
      <w:r w:rsidRPr="00AB4FCC">
        <w:rPr>
          <w:rFonts w:ascii="TH SarabunPSK" w:hAnsi="TH SarabunPSK" w:cs="TH SarabunPSK" w:hint="cs"/>
          <w:sz w:val="32"/>
          <w:szCs w:val="32"/>
          <w:cs/>
        </w:rPr>
        <w:t>3</w:t>
      </w:r>
      <w:r w:rsidRPr="00AB4FCC">
        <w:rPr>
          <w:rFonts w:ascii="TH SarabunPSK" w:hAnsi="TH SarabunPSK" w:cs="TH SarabunPSK"/>
          <w:sz w:val="32"/>
          <w:szCs w:val="32"/>
        </w:rPr>
        <w:tab/>
      </w:r>
      <w:r w:rsidRPr="00AB4FCC">
        <w:rPr>
          <w:rFonts w:ascii="TH SarabunPSK" w:hAnsi="TH SarabunPSK" w:cs="TH SarabunPSK"/>
          <w:sz w:val="32"/>
          <w:szCs w:val="32"/>
          <w:cs/>
        </w:rPr>
        <w:t>การเก็บข้อมูลโดยใช้แบบ</w:t>
      </w:r>
      <w:r w:rsidRPr="00AB4FCC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Pr="00AB4FCC">
        <w:rPr>
          <w:rFonts w:ascii="TH SarabunPSK" w:hAnsi="TH SarabunPSK" w:cs="TH SarabunPSK"/>
          <w:sz w:val="32"/>
          <w:szCs w:val="32"/>
          <w:cs/>
        </w:rPr>
        <w:t>ต้องมีการนัดหมายเกษตรกรล่วงหน้า  เนื่องจากเกษตรกรบางรายประกอบอาชีพหลายอาชีพไม่มีเวลาที่แน่นอน  รวมทั้งเกษตรกรให้ข้อมูลไม่ครบถ้วน  ทำให้ต้องนัดหมายเกษตรกรหลายครั้งและสอบถามข้อมูลเพิ่มเติม  เพื่อให้ได้ข้อมูลที่ถูกต้องครบถ้วนและน่าเชื่อถือ รวมทั้งพื้นที่จังหวัดชายแดนภาคใต้ประสบปัญหาด้านความมั่นคง</w:t>
      </w:r>
    </w:p>
    <w:p w:rsidR="00ED3BD1" w:rsidRPr="00AB4FCC" w:rsidRDefault="00ED3BD1" w:rsidP="00ED3BD1">
      <w:pPr>
        <w:tabs>
          <w:tab w:val="left" w:pos="851"/>
          <w:tab w:val="left" w:pos="1418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B4FCC">
        <w:rPr>
          <w:rFonts w:ascii="TH SarabunPSK" w:hAnsi="TH SarabunPSK" w:cs="TH SarabunPSK"/>
          <w:sz w:val="32"/>
          <w:szCs w:val="32"/>
          <w:cs/>
        </w:rPr>
        <w:tab/>
      </w:r>
      <w:r w:rsidRPr="00AB4FCC">
        <w:rPr>
          <w:rFonts w:ascii="TH SarabunPSK" w:hAnsi="TH SarabunPSK" w:cs="TH SarabunPSK"/>
          <w:sz w:val="32"/>
          <w:szCs w:val="32"/>
        </w:rPr>
        <w:t>10.</w:t>
      </w:r>
      <w:r w:rsidRPr="00AB4FCC">
        <w:rPr>
          <w:rFonts w:ascii="TH SarabunPSK" w:hAnsi="TH SarabunPSK" w:cs="TH SarabunPSK" w:hint="cs"/>
          <w:sz w:val="32"/>
          <w:szCs w:val="32"/>
          <w:cs/>
        </w:rPr>
        <w:t>4</w:t>
      </w:r>
      <w:r w:rsidRPr="00AB4FCC">
        <w:rPr>
          <w:rFonts w:ascii="TH SarabunPSK" w:hAnsi="TH SarabunPSK" w:cs="TH SarabunPSK"/>
          <w:sz w:val="32"/>
          <w:szCs w:val="32"/>
        </w:rPr>
        <w:tab/>
      </w:r>
      <w:r w:rsidRPr="00AB4FCC">
        <w:rPr>
          <w:rFonts w:ascii="TH SarabunPSK" w:hAnsi="TH SarabunPSK" w:cs="TH SarabunPSK"/>
          <w:sz w:val="32"/>
          <w:szCs w:val="32"/>
          <w:cs/>
        </w:rPr>
        <w:t>การศึกษาครั้งนี้มีความยุ่งยาก  ต้องใช้ความรู้ทางวิชาการหลากหลายสาขา  โดยเฉพาะด้านการจัดการฟาร์ม  ด้านอาหารสัตว์  ด้านสุขภาพสัตว์  ด้านมาตรฐานฟาร์ม  เป็นต้น</w:t>
      </w:r>
    </w:p>
    <w:p w:rsidR="00ED3BD1" w:rsidRPr="00AB4FCC" w:rsidRDefault="00ED3BD1" w:rsidP="00ED3BD1">
      <w:pPr>
        <w:tabs>
          <w:tab w:val="left" w:pos="1418"/>
        </w:tabs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B4FCC">
        <w:rPr>
          <w:rFonts w:ascii="TH SarabunPSK" w:hAnsi="TH SarabunPSK" w:cs="TH SarabunPSK"/>
          <w:sz w:val="32"/>
          <w:szCs w:val="32"/>
        </w:rPr>
        <w:t>10.</w:t>
      </w:r>
      <w:r w:rsidRPr="00AB4FCC">
        <w:rPr>
          <w:rFonts w:ascii="TH SarabunPSK" w:hAnsi="TH SarabunPSK" w:cs="TH SarabunPSK" w:hint="cs"/>
          <w:sz w:val="32"/>
          <w:szCs w:val="32"/>
          <w:cs/>
        </w:rPr>
        <w:t>5</w:t>
      </w:r>
      <w:r w:rsidRPr="00AB4FCC">
        <w:rPr>
          <w:rFonts w:ascii="TH SarabunPSK" w:hAnsi="TH SarabunPSK" w:cs="TH SarabunPSK"/>
          <w:sz w:val="32"/>
          <w:szCs w:val="32"/>
        </w:rPr>
        <w:tab/>
      </w:r>
      <w:r w:rsidRPr="00AB4FCC">
        <w:rPr>
          <w:rFonts w:ascii="TH SarabunPSK" w:hAnsi="TH SarabunPSK" w:cs="TH SarabunPSK"/>
          <w:sz w:val="32"/>
          <w:szCs w:val="32"/>
          <w:cs/>
        </w:rPr>
        <w:t>ต้องใช้โปรแกรมสำเร็จรูปทางสถิติที่เหมาะสมกับประชากร  และการประมวลผลต้องใช้ ความรู้ทางสถิติ</w:t>
      </w:r>
    </w:p>
    <w:p w:rsidR="00ED3BD1" w:rsidRPr="00AB4FCC" w:rsidRDefault="00ED3BD1" w:rsidP="00ED3BD1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ED3BD1" w:rsidRPr="00AB4FCC" w:rsidRDefault="00ED3BD1" w:rsidP="00ED3BD1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B4F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11. การนำไปใช้ประโยชน์ หรือคาดว่าจะนำไปใช้ประโยชน์</w:t>
      </w:r>
    </w:p>
    <w:p w:rsidR="00ED3BD1" w:rsidRPr="00AB4FCC" w:rsidRDefault="00ED3BD1" w:rsidP="00ED3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B4FC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B4FCC">
        <w:rPr>
          <w:rFonts w:ascii="TH SarabunPSK" w:hAnsi="TH SarabunPSK" w:cs="TH SarabunPSK"/>
          <w:sz w:val="32"/>
          <w:szCs w:val="32"/>
        </w:rPr>
        <w:t>11.1</w:t>
      </w:r>
      <w:r w:rsidRPr="00AB4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4FCC">
        <w:rPr>
          <w:rFonts w:ascii="TH SarabunPSK" w:hAnsi="TH SarabunPSK" w:cs="TH SarabunPSK"/>
          <w:sz w:val="32"/>
          <w:szCs w:val="32"/>
          <w:cs/>
        </w:rPr>
        <w:t>ใช้เป็นข้อมูลสำหรับประกอบการกำหนดแนวทางการวางแผนและพัฒนารูปแบบการเลี้ยงแพะ</w:t>
      </w:r>
      <w:r w:rsidRPr="00AB4FCC">
        <w:rPr>
          <w:rFonts w:ascii="TH SarabunPSK" w:hAnsi="TH SarabunPSK" w:cs="TH SarabunPSK" w:hint="cs"/>
          <w:sz w:val="32"/>
          <w:szCs w:val="32"/>
          <w:cs/>
        </w:rPr>
        <w:t>และการตลาด</w:t>
      </w:r>
      <w:r w:rsidRPr="00AB4FCC">
        <w:rPr>
          <w:rFonts w:ascii="TH SarabunPSK" w:hAnsi="TH SarabunPSK" w:cs="TH SarabunPSK"/>
          <w:sz w:val="32"/>
          <w:szCs w:val="32"/>
          <w:cs/>
        </w:rPr>
        <w:t>ใน</w:t>
      </w:r>
      <w:r w:rsidRPr="00AB4FCC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AB4F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4FCC">
        <w:rPr>
          <w:rFonts w:ascii="TH SarabunPSK" w:hAnsi="TH SarabunPSK" w:cs="TH SarabunPSK" w:hint="cs"/>
          <w:sz w:val="32"/>
          <w:szCs w:val="32"/>
          <w:cs/>
        </w:rPr>
        <w:t xml:space="preserve">อำเภอสรรพยา จังหวัดชัยนาท </w:t>
      </w:r>
      <w:r w:rsidRPr="00AB4FCC">
        <w:rPr>
          <w:rFonts w:ascii="TH SarabunPSK" w:hAnsi="TH SarabunPSK" w:cs="TH SarabunPSK"/>
          <w:sz w:val="32"/>
          <w:szCs w:val="32"/>
          <w:cs/>
        </w:rPr>
        <w:t>หรือ</w:t>
      </w:r>
      <w:r w:rsidRPr="00AB4FCC">
        <w:rPr>
          <w:rFonts w:ascii="TH SarabunPSK" w:hAnsi="TH SarabunPSK" w:cs="TH SarabunPSK" w:hint="cs"/>
          <w:sz w:val="32"/>
          <w:szCs w:val="32"/>
          <w:cs/>
        </w:rPr>
        <w:t>เป็นต้นแบบให้</w:t>
      </w:r>
      <w:r w:rsidRPr="00AB4FCC">
        <w:rPr>
          <w:rFonts w:ascii="TH SarabunPSK" w:hAnsi="TH SarabunPSK" w:cs="TH SarabunPSK"/>
          <w:sz w:val="32"/>
          <w:szCs w:val="32"/>
          <w:cs/>
        </w:rPr>
        <w:t>พื้นที่อื่น</w:t>
      </w:r>
      <w:r w:rsidRPr="00AB4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4FCC">
        <w:rPr>
          <w:rFonts w:ascii="TH SarabunPSK" w:hAnsi="TH SarabunPSK" w:cs="TH SarabunPSK"/>
          <w:sz w:val="32"/>
          <w:szCs w:val="32"/>
          <w:cs/>
        </w:rPr>
        <w:t>ซึ่งมีสภาพสังคม ประเพณี เศรษฐกิจที่ใกล้เคียงกับพื้นที่ที่ศึกษาวิจัย ให้สามารถปรับปรุง</w:t>
      </w:r>
      <w:r w:rsidRPr="00AB4FCC">
        <w:rPr>
          <w:rFonts w:ascii="TH SarabunPSK" w:hAnsi="TH SarabunPSK" w:cs="TH SarabunPSK"/>
          <w:sz w:val="32"/>
          <w:szCs w:val="32"/>
        </w:rPr>
        <w:t xml:space="preserve"> </w:t>
      </w:r>
      <w:r w:rsidRPr="00AB4FCC">
        <w:rPr>
          <w:rFonts w:ascii="TH SarabunPSK" w:hAnsi="TH SarabunPSK" w:cs="TH SarabunPSK"/>
          <w:sz w:val="32"/>
          <w:szCs w:val="32"/>
          <w:cs/>
        </w:rPr>
        <w:t>หรือพัฒนาการเลี้ยงแพะของเกษตรกร โดยเฉพาะเกษตรกรรายย่อย หรือเกษตรกรยากจน ซึ่งมีอยู่เป็นจำนวนมากให้สามารถเพิ่มรายได้จากการเลี้ยงแพะให้ดียิ่งขึ้นต่อไป</w:t>
      </w:r>
    </w:p>
    <w:p w:rsidR="00ED3BD1" w:rsidRPr="00AB4FCC" w:rsidRDefault="00ED3BD1" w:rsidP="00ED3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B4FCC">
        <w:rPr>
          <w:rFonts w:ascii="TH SarabunPSK" w:hAnsi="TH SarabunPSK" w:cs="TH SarabunPSK" w:hint="cs"/>
          <w:sz w:val="32"/>
          <w:szCs w:val="32"/>
          <w:cs/>
        </w:rPr>
        <w:tab/>
        <w:t xml:space="preserve">11.2 เพื่อเป็นแนวทางการพัฒนาระบบการเลี้ยงแพะเนื้อในพื้นที่อำเภอสรรพยา จังหวัดชัยนาทและยกระดับฟาร์ม ให้ได้มาตรฐานตามที่กรมปศุสัตว์รับรอง </w:t>
      </w:r>
    </w:p>
    <w:p w:rsidR="00ED3BD1" w:rsidRPr="00AB4FCC" w:rsidRDefault="00ED3BD1" w:rsidP="00ED3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B4FCC">
        <w:rPr>
          <w:rFonts w:ascii="TH SarabunPSK" w:hAnsi="TH SarabunPSK" w:cs="TH SarabunPSK" w:hint="cs"/>
          <w:sz w:val="32"/>
          <w:szCs w:val="32"/>
          <w:cs/>
        </w:rPr>
        <w:tab/>
        <w:t>11.3 เพื่อส่งเสริมพัฒนาและสร้างความเข้มแข็งของเกษตรกรในพื้นที่อำเภอสรรพยา จังหวัดชัยนาท  โดยการรวมกลุ่ม</w:t>
      </w:r>
    </w:p>
    <w:p w:rsidR="00AB4FCC" w:rsidRPr="00AB4FCC" w:rsidRDefault="00AB4FCC" w:rsidP="00ED3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AB4FCC" w:rsidRPr="00F10BAA" w:rsidRDefault="00AB4FCC" w:rsidP="00AB4FC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AB4FCC" w:rsidRPr="00F10BAA" w:rsidRDefault="00AB4FCC" w:rsidP="00AB4FCC">
      <w:pPr>
        <w:jc w:val="right"/>
        <w:rPr>
          <w:rFonts w:ascii="TH SarabunPSK" w:hAnsi="TH SarabunPSK" w:cs="TH SarabunPSK"/>
          <w:sz w:val="32"/>
          <w:szCs w:val="32"/>
        </w:rPr>
      </w:pPr>
    </w:p>
    <w:p w:rsidR="00AB4FCC" w:rsidRPr="00F10BAA" w:rsidRDefault="00AB4FCC" w:rsidP="00AB4FC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B8725F" w:rsidRDefault="00B8725F" w:rsidP="00B8725F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นายศิริวัฒน์  อินทร์บุญ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AB4FCC" w:rsidRPr="00F10BAA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29  ตุลาคม  2563</w:t>
      </w:r>
    </w:p>
    <w:p w:rsidR="00AB4FCC" w:rsidRDefault="00AB4FCC" w:rsidP="00AB4FCC">
      <w:pPr>
        <w:jc w:val="right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jc w:val="right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jc w:val="right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jc w:val="right"/>
        <w:rPr>
          <w:rFonts w:ascii="TH SarabunPSK" w:hAnsi="TH SarabunPSK" w:cs="TH SarabunPSK"/>
          <w:sz w:val="32"/>
          <w:szCs w:val="32"/>
        </w:rPr>
      </w:pPr>
    </w:p>
    <w:p w:rsidR="00AB4FCC" w:rsidRPr="00F10BAA" w:rsidRDefault="00AB4FCC" w:rsidP="00AB4FCC">
      <w:pPr>
        <w:jc w:val="right"/>
        <w:rPr>
          <w:rFonts w:ascii="TH SarabunPSK" w:hAnsi="TH SarabunPSK" w:cs="TH SarabunPSK"/>
          <w:sz w:val="32"/>
          <w:szCs w:val="32"/>
        </w:rPr>
      </w:pPr>
    </w:p>
    <w:p w:rsidR="00AB4FCC" w:rsidRPr="00F10BAA" w:rsidRDefault="00AB4FCC" w:rsidP="00AB4FCC">
      <w:pPr>
        <w:pStyle w:val="BodyText"/>
        <w:ind w:firstLine="720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AB4FCC" w:rsidRPr="00F10BAA" w:rsidRDefault="00AB4FCC" w:rsidP="00AB4FCC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>ทุกประการ</w:t>
      </w:r>
    </w:p>
    <w:p w:rsidR="00AB4FCC" w:rsidRPr="00F10BAA" w:rsidRDefault="00AB4FCC" w:rsidP="00AB4F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4FCC" w:rsidRPr="00F10BAA" w:rsidRDefault="00AB4FCC" w:rsidP="00AB4FC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B8725F" w:rsidRDefault="00B8725F" w:rsidP="00B8725F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นางสาวฉัตรวิไล  วิลาลัย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นักวิชาการสัตวบาลปฏิบัติการ</w:t>
      </w: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AB4FCC" w:rsidRPr="00F10BAA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29  ตุลาคม  2563</w:t>
      </w:r>
    </w:p>
    <w:p w:rsidR="00AB4FCC" w:rsidRPr="00F10BAA" w:rsidRDefault="00AB4FCC" w:rsidP="00AB4F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4FCC" w:rsidRPr="006230D8" w:rsidRDefault="00AB4FCC" w:rsidP="00AB4FCC">
      <w:pPr>
        <w:pStyle w:val="Heading2"/>
        <w:spacing w:before="0"/>
        <w:ind w:firstLine="720"/>
        <w:rPr>
          <w:rFonts w:ascii="TH SarabunPSK" w:hAnsi="TH SarabunPSK" w:cs="TH SarabunPSK"/>
          <w:b/>
          <w:bCs/>
        </w:rPr>
      </w:pPr>
      <w:r w:rsidRPr="006230D8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AB4FCC" w:rsidRPr="00F10BAA" w:rsidRDefault="00AB4FCC" w:rsidP="00AB4F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4FCC" w:rsidRPr="00F10BAA" w:rsidRDefault="00AB4FCC" w:rsidP="00AB4FCC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lastRenderedPageBreak/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นายชัยยุทธ  เหลืองบุศราคัม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ปศุสัตว์จังหวัดอ่างทอง</w:t>
      </w:r>
    </w:p>
    <w:p w:rsidR="00AB4FCC" w:rsidRPr="00F10BAA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29  ตุลาคม  2563</w:t>
      </w: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Pr="00F10BAA" w:rsidRDefault="00AB4FCC" w:rsidP="00AB4FCC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</w:p>
    <w:p w:rsidR="00AB4FCC" w:rsidRPr="002C1CBE" w:rsidRDefault="00AB4FCC" w:rsidP="00AB4FCC">
      <w:pPr>
        <w:jc w:val="thaiDistribute"/>
        <w:rPr>
          <w:rFonts w:ascii="TH SarabunPSK" w:hAnsi="TH SarabunPSK" w:cs="TH SarabunPSK"/>
          <w:b/>
          <w:bCs/>
        </w:rPr>
      </w:pPr>
      <w:r w:rsidRPr="002C1CBE">
        <w:rPr>
          <w:rFonts w:ascii="TH SarabunPSK" w:hAnsi="TH SarabunPSK" w:cs="TH SarabunPSK"/>
          <w:b/>
          <w:bCs/>
          <w:cs/>
        </w:rPr>
        <w:t xml:space="preserve">หมายเหตุ   </w:t>
      </w:r>
    </w:p>
    <w:p w:rsidR="00AB4FCC" w:rsidRPr="002C1CBE" w:rsidRDefault="00AB4FCC" w:rsidP="00AB4FCC">
      <w:pPr>
        <w:ind w:left="720"/>
        <w:jc w:val="thaiDistribute"/>
        <w:rPr>
          <w:rFonts w:ascii="TH SarabunPSK" w:hAnsi="TH SarabunPSK" w:cs="TH SarabunPSK"/>
        </w:rPr>
      </w:pPr>
      <w:r w:rsidRPr="002C1CBE">
        <w:rPr>
          <w:rFonts w:ascii="TH SarabunPSK" w:hAnsi="TH SarabunPSK" w:cs="TH SarabunPSK"/>
        </w:rPr>
        <w:t xml:space="preserve">1. </w:t>
      </w:r>
      <w:r w:rsidRPr="002C1CBE">
        <w:rPr>
          <w:rFonts w:ascii="TH SarabunPSK" w:hAnsi="TH SarabunPSK" w:cs="TH SarabunPSK" w:hint="cs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2C1CBE">
        <w:rPr>
          <w:rFonts w:ascii="TH SarabunPSK" w:hAnsi="TH SarabunPSK" w:cs="TH SarabunPSK" w:hint="cs"/>
          <w:b/>
          <w:bCs/>
          <w:u w:val="single"/>
          <w:cs/>
        </w:rPr>
        <w:t>ด้วยลายมือจริง</w:t>
      </w:r>
    </w:p>
    <w:p w:rsidR="00AB4FCC" w:rsidRDefault="00AB4FCC" w:rsidP="00AB4FCC">
      <w:pPr>
        <w:ind w:firstLine="720"/>
        <w:jc w:val="thaiDistribute"/>
        <w:rPr>
          <w:rFonts w:ascii="TH SarabunPSK" w:hAnsi="TH SarabunPSK" w:cs="TH SarabunPSK"/>
        </w:rPr>
      </w:pPr>
      <w:r w:rsidRPr="002C1CBE">
        <w:rPr>
          <w:rFonts w:ascii="TH SarabunPSK" w:hAnsi="TH SarabunPSK" w:cs="TH SarabunPSK" w:hint="cs"/>
          <w:cs/>
        </w:rPr>
        <w:t xml:space="preserve">2. </w:t>
      </w:r>
      <w:r w:rsidRPr="002C1CBE">
        <w:rPr>
          <w:rFonts w:ascii="TH SarabunPSK" w:hAnsi="TH SarabunPSK" w:cs="TH SarabunPSK"/>
          <w:cs/>
        </w:rPr>
        <w:t>หากผลงานมีลักษณะเฉพาะ เช่นแผ่นพับ หนังสือ แถบบันทึกเสียง ฯลฯ ผู้เสนอผลงาน</w:t>
      </w:r>
      <w:r w:rsidRPr="002C1CBE">
        <w:rPr>
          <w:rFonts w:ascii="TH SarabunPSK" w:hAnsi="TH SarabunPSK" w:cs="TH SarabunPSK" w:hint="cs"/>
          <w:cs/>
        </w:rPr>
        <w:t xml:space="preserve">  </w:t>
      </w:r>
      <w:r w:rsidRPr="002C1CBE">
        <w:rPr>
          <w:rFonts w:ascii="TH SarabunPSK" w:hAnsi="TH SarabunPSK" w:cs="TH SarabunPSK"/>
          <w:cs/>
        </w:rPr>
        <w:t>อาจส่งผลงานจริงประกอบการพิจารณาของคณะกรรมการก็ได้</w:t>
      </w:r>
    </w:p>
    <w:p w:rsidR="00C95668" w:rsidRPr="00F10BAA" w:rsidRDefault="00C95668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F10BAA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F10BAA">
        <w:rPr>
          <w:rFonts w:ascii="TH SarabunPSK" w:hAnsi="TH SarabunPSK" w:cs="TH SarabunPSK"/>
          <w:b/>
          <w:bCs/>
        </w:rPr>
        <w:t>4</w:t>
      </w:r>
    </w:p>
    <w:p w:rsidR="00C95668" w:rsidRPr="00F10BAA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C95668" w:rsidRPr="00F10BAA" w:rsidRDefault="00C95668" w:rsidP="002C1CBE">
      <w:pPr>
        <w:pStyle w:val="BodyText3"/>
        <w:tabs>
          <w:tab w:val="left" w:pos="1418"/>
        </w:tabs>
        <w:spacing w:before="240"/>
        <w:rPr>
          <w:rFonts w:ascii="TH SarabunPSK" w:hAnsi="TH SarabunPSK" w:cs="TH SarabunPSK"/>
          <w:spacing w:val="0"/>
        </w:rPr>
      </w:pPr>
      <w:r w:rsidRPr="00F10BAA">
        <w:rPr>
          <w:rFonts w:ascii="TH SarabunPSK" w:hAnsi="TH SarabunPSK" w:cs="TH SarabunPSK"/>
          <w:spacing w:val="0"/>
          <w:cs/>
        </w:rPr>
        <w:t>ชื่อ</w:t>
      </w:r>
      <w:r w:rsidR="002C1CBE">
        <w:rPr>
          <w:rFonts w:ascii="TH SarabunPSK" w:hAnsi="TH SarabunPSK" w:cs="TH SarabunPSK" w:hint="cs"/>
          <w:spacing w:val="0"/>
          <w:cs/>
        </w:rPr>
        <w:t xml:space="preserve">  </w:t>
      </w:r>
      <w:r w:rsidR="002C1CBE">
        <w:rPr>
          <w:rFonts w:ascii="TH SarabunPSK" w:hAnsi="TH SarabunPSK" w:cs="TH SarabunPSK"/>
          <w:spacing w:val="0"/>
          <w:cs/>
        </w:rPr>
        <w:tab/>
      </w:r>
      <w:r w:rsidR="002C1CBE">
        <w:rPr>
          <w:rFonts w:ascii="TH SarabunPSK" w:hAnsi="TH SarabunPSK" w:cs="TH SarabunPSK" w:hint="cs"/>
          <w:spacing w:val="0"/>
          <w:cs/>
        </w:rPr>
        <w:t>นางสาวฉัตรวิไล  วิลาลัย</w:t>
      </w:r>
    </w:p>
    <w:p w:rsidR="002C1CBE" w:rsidRDefault="00C95668" w:rsidP="002C1CB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 w:rsidR="00B252D8">
        <w:rPr>
          <w:rFonts w:ascii="TH SarabunPSK" w:hAnsi="TH SarabunPSK" w:cs="TH SarabunPSK" w:hint="cs"/>
          <w:sz w:val="32"/>
          <w:szCs w:val="32"/>
          <w:cs/>
        </w:rPr>
        <w:t>ที่สูงขึ้นในตำแหน่ง</w:t>
      </w:r>
      <w:r w:rsidR="002C1CBE">
        <w:rPr>
          <w:rFonts w:ascii="TH SarabunPSK" w:hAnsi="TH SarabunPSK" w:cs="TH SarabunPSK" w:hint="cs"/>
          <w:sz w:val="32"/>
          <w:szCs w:val="32"/>
          <w:cs/>
        </w:rPr>
        <w:t xml:space="preserve">  นักวิชาการสัตวบาลชำนาญการ  </w:t>
      </w:r>
    </w:p>
    <w:p w:rsidR="00C95668" w:rsidRPr="00F10BAA" w:rsidRDefault="00C95668" w:rsidP="002C1CB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2C1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CBE">
        <w:rPr>
          <w:rFonts w:ascii="TH SarabunPSK" w:hAnsi="TH SarabunPSK" w:cs="TH SarabunPSK"/>
          <w:sz w:val="32"/>
          <w:szCs w:val="32"/>
          <w:cs/>
        </w:rPr>
        <w:tab/>
      </w:r>
      <w:r w:rsidR="002C1CBE">
        <w:rPr>
          <w:rFonts w:ascii="TH SarabunPSK" w:hAnsi="TH SarabunPSK" w:cs="TH SarabunPSK" w:hint="cs"/>
          <w:sz w:val="32"/>
          <w:szCs w:val="32"/>
          <w:cs/>
        </w:rPr>
        <w:t>2425</w:t>
      </w:r>
    </w:p>
    <w:p w:rsidR="002C1CBE" w:rsidRDefault="00C95668" w:rsidP="002C1CB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 w:rsidRPr="00F10BAA">
        <w:rPr>
          <w:rFonts w:ascii="TH SarabunPSK" w:hAnsi="TH SarabunPSK" w:cs="TH SarabunPSK"/>
          <w:sz w:val="32"/>
          <w:szCs w:val="32"/>
        </w:rPr>
        <w:t xml:space="preserve">/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กอง </w:t>
      </w:r>
      <w:r w:rsidR="002C1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CBE">
        <w:rPr>
          <w:rFonts w:ascii="TH SarabunPSK" w:hAnsi="TH SarabunPSK" w:cs="TH SarabunPSK"/>
          <w:sz w:val="32"/>
          <w:szCs w:val="32"/>
          <w:cs/>
        </w:rPr>
        <w:tab/>
      </w:r>
      <w:r w:rsidR="002C1CBE">
        <w:rPr>
          <w:rFonts w:ascii="TH SarabunPSK" w:hAnsi="TH SarabunPSK" w:cs="TH SarabunPSK" w:hint="cs"/>
          <w:sz w:val="32"/>
          <w:szCs w:val="32"/>
          <w:cs/>
        </w:rPr>
        <w:t>กลุ่มส่งเสริมและพัฒนาการปศุสัตว์  สำนักงานปศุสัตว์จังหวัดอ่างทอง</w:t>
      </w:r>
    </w:p>
    <w:p w:rsidR="00C95668" w:rsidRPr="00F10BAA" w:rsidRDefault="00C95668" w:rsidP="002C1CBE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เรื่อง</w:t>
      </w:r>
      <w:r w:rsidR="002C1CBE">
        <w:rPr>
          <w:rFonts w:ascii="TH SarabunPSK" w:hAnsi="TH SarabunPSK" w:cs="TH SarabunPSK"/>
          <w:sz w:val="32"/>
          <w:szCs w:val="32"/>
          <w:cs/>
        </w:rPr>
        <w:tab/>
      </w:r>
      <w:r w:rsidR="002C1CBE" w:rsidRPr="002C1CBE">
        <w:rPr>
          <w:rFonts w:ascii="TH SarabunPSK" w:hAnsi="TH SarabunPSK" w:cs="TH SarabunPSK"/>
          <w:sz w:val="32"/>
          <w:szCs w:val="32"/>
          <w:cs/>
        </w:rPr>
        <w:t>“โครงการแพะขุนต้านภัยแล้ง สู้โควิด”</w:t>
      </w:r>
    </w:p>
    <w:p w:rsidR="002C1CBE" w:rsidRPr="002C1CBE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1CB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1CB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C1CBE" w:rsidRDefault="002C1CBE" w:rsidP="002C1CB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กลุ่มแปลงใหญ่แพะอำเภอโพธิ์ทอง  เป็นกลุ่มที่มีการพัฒนาการเลี้ยงแพะอยู่ในระดับที่ดีมาก โดย</w:t>
      </w:r>
      <w:r w:rsidRPr="002C1CBE">
        <w:rPr>
          <w:rFonts w:ascii="TH SarabunPSK" w:hAnsi="TH SarabunPSK" w:cs="TH SarabunPSK"/>
          <w:sz w:val="32"/>
          <w:szCs w:val="32"/>
          <w:cs/>
        </w:rPr>
        <w:t>มีการผลิตแพะขุนจำหน่ายให้กับตลาด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ในรูปแบบการ</w:t>
      </w:r>
      <w:r w:rsidRPr="002C1CBE">
        <w:rPr>
          <w:rFonts w:ascii="TH SarabunPSK" w:hAnsi="TH SarabunPSK" w:cs="TH SarabunPSK"/>
          <w:sz w:val="32"/>
          <w:szCs w:val="32"/>
          <w:cs/>
        </w:rPr>
        <w:t>ประกันราคาผลผลิตที่สูงกว่าราคาของพ่อค้าคนกลาง</w:t>
      </w: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  แต่เนื่อง</w:t>
      </w:r>
      <w:r w:rsidRPr="002C1CBE">
        <w:rPr>
          <w:rFonts w:ascii="TH SarabunPSK" w:hAnsi="TH SarabunPSK" w:cs="TH SarabunPSK"/>
          <w:sz w:val="32"/>
          <w:szCs w:val="32"/>
          <w:cs/>
        </w:rPr>
        <w:t>จาก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เกษตรกรประสบปัญหาด้านเงินทุน  ประกอบกับ</w:t>
      </w:r>
      <w:r w:rsidRPr="002C1CBE">
        <w:rPr>
          <w:rFonts w:ascii="TH SarabunPSK" w:hAnsi="TH SarabunPSK" w:cs="TH SarabunPSK"/>
          <w:sz w:val="32"/>
          <w:szCs w:val="32"/>
          <w:cs/>
        </w:rPr>
        <w:t>สถานการณ์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ภัยแล้ง  และ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การแพร่ระบาดของเชื้อไวรัส </w:t>
      </w:r>
      <w:r w:rsidRPr="002C1CBE">
        <w:rPr>
          <w:rFonts w:ascii="TH SarabunPSK" w:hAnsi="TH SarabunPSK" w:cs="TH SarabunPSK"/>
          <w:sz w:val="32"/>
          <w:szCs w:val="32"/>
        </w:rPr>
        <w:t>COVID-</w:t>
      </w:r>
      <w:r w:rsidRPr="002C1CBE">
        <w:rPr>
          <w:rFonts w:ascii="TH SarabunPSK" w:hAnsi="TH SarabunPSK" w:cs="TH SarabunPSK"/>
          <w:sz w:val="32"/>
          <w:szCs w:val="32"/>
          <w:cs/>
        </w:rPr>
        <w:t>19 ในปัจจุบัน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ส่งผลให้เกษตรกรมีรายได้น้อยเงินทุนที่จะนำมาเลี้ยงแพะลดลง  จึงจำเป็นต้องขายแพะออกจากฟาร์มก่อนกำหนด  เพื่อนำเงินมาใช้จ่ายในครัวเรือน  ซึ่งหากเกษตรกรมีเงินทุนที่จะขุนแพะต่อไปก็จะทำให้แพะมีน้ำหนักตัวที่ดีสามารถขายได้ในราคาที่สูงขึ้น  และให้ผลผลิตที่มากขึ้น</w:t>
      </w:r>
    </w:p>
    <w:p w:rsidR="002C1CBE" w:rsidRPr="002C1CBE" w:rsidRDefault="002C1CBE" w:rsidP="002C1CBE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จากปัญหาดังกล่าวกลุ่มจึงได้จัดทำ  “โครงการแพะขุนต้นภัยแล้ง สู้โควิด” ขึ้น  โดยจะดำเนินการจัดหาลูกแพะเพศผู้  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พร้อมทั้งส่งเสริมการผลิตอาหาร </w:t>
      </w:r>
      <w:r w:rsidRPr="002C1CBE">
        <w:rPr>
          <w:rFonts w:ascii="TH SarabunPSK" w:hAnsi="TH SarabunPSK" w:cs="TH SarabunPSK"/>
          <w:sz w:val="32"/>
          <w:szCs w:val="32"/>
        </w:rPr>
        <w:t xml:space="preserve">TMR 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ซึ่งถือว่าเป็นอาหารสัตว์คุณภาพดีและราคาถูก  </w:t>
      </w: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เนื่องจากอาหาร </w:t>
      </w:r>
      <w:r w:rsidRPr="002C1CBE">
        <w:rPr>
          <w:rFonts w:ascii="TH SarabunPSK" w:hAnsi="TH SarabunPSK" w:cs="TH SarabunPSK"/>
          <w:sz w:val="32"/>
          <w:szCs w:val="32"/>
        </w:rPr>
        <w:t xml:space="preserve">TMR 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เป็นการรวมทั้งอาหารหยาบ อาหารข้น และอาหารเสริมแร่ธาตุ และวิตามินเข้าด้วยกัน </w:t>
      </w:r>
      <w:r w:rsidRPr="002C1CBE">
        <w:rPr>
          <w:rFonts w:ascii="TH SarabunPSK" w:hAnsi="TH SarabunPSK" w:cs="TH SarabunPSK"/>
          <w:sz w:val="32"/>
          <w:szCs w:val="32"/>
          <w:cs/>
        </w:rPr>
        <w:lastRenderedPageBreak/>
        <w:t>โดยคำนวณ ให้มีโภชนะต่างๆ ตามความต้องการของ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แพะ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 การให้อาหาร</w:t>
      </w: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CBE">
        <w:rPr>
          <w:rFonts w:ascii="TH SarabunPSK" w:hAnsi="TH SarabunPSK" w:cs="TH SarabunPSK"/>
          <w:sz w:val="32"/>
          <w:szCs w:val="32"/>
        </w:rPr>
        <w:t xml:space="preserve">TMR </w:t>
      </w:r>
      <w:r w:rsidRPr="002C1CBE">
        <w:rPr>
          <w:rFonts w:ascii="TH SarabunPSK" w:hAnsi="TH SarabunPSK" w:cs="TH SarabunPSK"/>
          <w:sz w:val="32"/>
          <w:szCs w:val="32"/>
          <w:cs/>
        </w:rPr>
        <w:t>นี้เป็นวิธีที่ง่ายต่อการจัดการ</w:t>
      </w: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1CBE">
        <w:rPr>
          <w:rFonts w:ascii="TH SarabunPSK" w:hAnsi="TH SarabunPSK" w:cs="TH SarabunPSK"/>
          <w:sz w:val="32"/>
          <w:szCs w:val="32"/>
          <w:cs/>
        </w:rPr>
        <w:t>ประหยัดเวลาและแรงงาน ซึ่ง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แพะ</w:t>
      </w:r>
      <w:r w:rsidRPr="002C1CBE">
        <w:rPr>
          <w:rFonts w:ascii="TH SarabunPSK" w:hAnsi="TH SarabunPSK" w:cs="TH SarabunPSK"/>
          <w:sz w:val="32"/>
          <w:szCs w:val="32"/>
          <w:cs/>
        </w:rPr>
        <w:t>จะได้รับโภชนะครบถ้วน และมีสัดส่วนสม่ำเสมอตามความต้องการ</w:t>
      </w: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 ทำให้แพะโตเร็ว  อีกทั้งอาหาร </w:t>
      </w:r>
      <w:r w:rsidRPr="002C1CBE">
        <w:rPr>
          <w:rFonts w:ascii="TH SarabunPSK" w:hAnsi="TH SarabunPSK" w:cs="TH SarabunPSK"/>
          <w:sz w:val="32"/>
          <w:szCs w:val="32"/>
        </w:rPr>
        <w:t xml:space="preserve">TMR 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ยังมีราคาถูกกว่าอาหารสำเร็จรูป  ส่งผลให้ต้นทุนการผลิตลดลงและได้ผลผลิตที่เพิ่มมากขึ้น</w:t>
      </w:r>
    </w:p>
    <w:p w:rsidR="002C1CBE" w:rsidRDefault="002C1CBE" w:rsidP="00A113CD">
      <w:pPr>
        <w:rPr>
          <w:rFonts w:ascii="TH SarabunPSK" w:hAnsi="TH SarabunPSK" w:cs="TH SarabunPSK"/>
          <w:sz w:val="32"/>
          <w:szCs w:val="32"/>
        </w:rPr>
      </w:pPr>
    </w:p>
    <w:p w:rsidR="00C95668" w:rsidRPr="00644E94" w:rsidRDefault="00C95668" w:rsidP="00A113CD">
      <w:pPr>
        <w:rPr>
          <w:rFonts w:ascii="TH SarabunPSK" w:hAnsi="TH SarabunPSK" w:cs="TH SarabunPSK"/>
          <w:b/>
          <w:bCs/>
          <w:sz w:val="32"/>
          <w:szCs w:val="32"/>
        </w:rPr>
      </w:pPr>
      <w:r w:rsidRPr="00644E94">
        <w:rPr>
          <w:rFonts w:ascii="TH SarabunPSK" w:hAnsi="TH SarabunPSK" w:cs="TH SarabunPSK"/>
          <w:b/>
          <w:bCs/>
          <w:sz w:val="32"/>
          <w:szCs w:val="32"/>
        </w:rPr>
        <w:tab/>
      </w:r>
      <w:r w:rsidR="00A113CD" w:rsidRPr="00644E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4E9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644E94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644E9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644E94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644E9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644E9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44E9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644E94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644E9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644E94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113CD" w:rsidRPr="00644E94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="00A113CD" w:rsidRPr="00644E9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44E94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A113CD" w:rsidRPr="00644E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44E94" w:rsidRPr="00644E94" w:rsidRDefault="00644E94" w:rsidP="00644E94">
      <w:pPr>
        <w:tabs>
          <w:tab w:val="left" w:pos="1418"/>
        </w:tabs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44E94">
        <w:rPr>
          <w:rFonts w:ascii="TH SarabunPSK" w:eastAsia="Calibri" w:hAnsi="TH SarabunPSK" w:cs="TH SarabunPSK" w:hint="cs"/>
          <w:sz w:val="32"/>
          <w:szCs w:val="32"/>
          <w:cs/>
        </w:rPr>
        <w:t>สำนักงานปศุสัตว์จังหวัดอ่างทองมีแนวคิดในการเพิ่มปริมาณแพะขุนให้เพียงพอกับความต้องการของตลาด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จากหารเสนอขอแหล่งเงินทุนจากหน่วยงานต่างๆ  </w:t>
      </w:r>
      <w:r w:rsidRPr="00644E94">
        <w:rPr>
          <w:rFonts w:ascii="TH SarabunPSK" w:eastAsia="Calibri" w:hAnsi="TH SarabunPSK" w:cs="TH SarabunPSK" w:hint="cs"/>
          <w:sz w:val="32"/>
          <w:szCs w:val="32"/>
          <w:cs/>
        </w:rPr>
        <w:t>โดยมีขั้นตอนการดำเนินงานดังต่อไปนี้</w:t>
      </w:r>
    </w:p>
    <w:p w:rsidR="002C1CBE" w:rsidRPr="002C1CBE" w:rsidRDefault="002C1CBE" w:rsidP="001118C2">
      <w:pPr>
        <w:numPr>
          <w:ilvl w:val="0"/>
          <w:numId w:val="15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</w:t>
      </w:r>
    </w:p>
    <w:p w:rsidR="002C1CBE" w:rsidRPr="002C1CBE" w:rsidRDefault="002C1CBE" w:rsidP="001118C2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ชี้แจงประชาสัมพันธ์และรับสมัครเกษตรกรเข้าร่วมโครงการ</w:t>
      </w:r>
    </w:p>
    <w:p w:rsidR="002C1CBE" w:rsidRPr="002C1CBE" w:rsidRDefault="002C1CBE" w:rsidP="001118C2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คัดเลือกเกษตรกรตามคุณสมบัติที่กำหนด</w:t>
      </w:r>
    </w:p>
    <w:p w:rsidR="002C1CBE" w:rsidRPr="002C1CBE" w:rsidRDefault="002C1CBE" w:rsidP="001118C2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ฝึกอบรมเกษตรกร  หลักสูตร  “การผลิตแพะขุน  และการผสมอาหาร </w:t>
      </w:r>
      <w:r w:rsidRPr="002C1CBE">
        <w:rPr>
          <w:rFonts w:ascii="TH SarabunPSK" w:hAnsi="TH SarabunPSK" w:cs="TH SarabunPSK"/>
          <w:sz w:val="32"/>
          <w:szCs w:val="32"/>
        </w:rPr>
        <w:t>TMR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C1CBE" w:rsidRDefault="002C1CBE" w:rsidP="001118C2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ปรับปรุงโรงเรือน  และแปลงหญ้า</w:t>
      </w:r>
    </w:p>
    <w:p w:rsidR="00644E94" w:rsidRDefault="00644E94" w:rsidP="00644E94">
      <w:pPr>
        <w:rPr>
          <w:rFonts w:ascii="TH SarabunPSK" w:hAnsi="TH SarabunPSK" w:cs="TH SarabunPSK"/>
          <w:sz w:val="32"/>
          <w:szCs w:val="32"/>
        </w:rPr>
      </w:pPr>
    </w:p>
    <w:p w:rsidR="00644E94" w:rsidRDefault="00644E94" w:rsidP="00644E94">
      <w:pPr>
        <w:rPr>
          <w:rFonts w:ascii="TH SarabunPSK" w:hAnsi="TH SarabunPSK" w:cs="TH SarabunPSK"/>
          <w:sz w:val="32"/>
          <w:szCs w:val="32"/>
        </w:rPr>
      </w:pPr>
    </w:p>
    <w:p w:rsidR="00644E94" w:rsidRDefault="00644E94" w:rsidP="00644E94">
      <w:pPr>
        <w:rPr>
          <w:rFonts w:ascii="TH SarabunPSK" w:hAnsi="TH SarabunPSK" w:cs="TH SarabunPSK"/>
          <w:sz w:val="32"/>
          <w:szCs w:val="32"/>
        </w:rPr>
      </w:pPr>
    </w:p>
    <w:p w:rsidR="00644E94" w:rsidRDefault="00644E94" w:rsidP="00644E94">
      <w:pPr>
        <w:rPr>
          <w:rFonts w:ascii="TH SarabunPSK" w:hAnsi="TH SarabunPSK" w:cs="TH SarabunPSK"/>
          <w:sz w:val="32"/>
          <w:szCs w:val="32"/>
        </w:rPr>
      </w:pPr>
    </w:p>
    <w:p w:rsidR="00644E94" w:rsidRDefault="00644E94" w:rsidP="00644E94">
      <w:pPr>
        <w:rPr>
          <w:rFonts w:ascii="TH SarabunPSK" w:hAnsi="TH SarabunPSK" w:cs="TH SarabunPSK"/>
          <w:sz w:val="32"/>
          <w:szCs w:val="32"/>
        </w:rPr>
      </w:pPr>
    </w:p>
    <w:p w:rsidR="00644E94" w:rsidRPr="002C1CBE" w:rsidRDefault="00644E94" w:rsidP="00644E94">
      <w:pPr>
        <w:rPr>
          <w:rFonts w:ascii="TH SarabunPSK" w:hAnsi="TH SarabunPSK" w:cs="TH SarabunPSK"/>
          <w:sz w:val="32"/>
          <w:szCs w:val="32"/>
        </w:rPr>
      </w:pPr>
    </w:p>
    <w:p w:rsidR="002C1CBE" w:rsidRPr="002C1CBE" w:rsidRDefault="002C1CBE" w:rsidP="001118C2">
      <w:pPr>
        <w:numPr>
          <w:ilvl w:val="0"/>
          <w:numId w:val="15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จัดตั้งแหล่งผลิตอาหารสัตว์ (</w:t>
      </w:r>
      <w:r w:rsidRPr="002C1CBE">
        <w:rPr>
          <w:rFonts w:ascii="TH SarabunPSK" w:hAnsi="TH SarabunPSK" w:cs="TH SarabunPSK"/>
          <w:b/>
          <w:bCs/>
          <w:sz w:val="32"/>
          <w:szCs w:val="32"/>
        </w:rPr>
        <w:t>Feed Center</w:t>
      </w: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C1CBE" w:rsidRPr="002C1CBE" w:rsidRDefault="002C1CBE" w:rsidP="001118C2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เตรียมความพร้อมแปลงหญ้า</w:t>
      </w:r>
    </w:p>
    <w:p w:rsidR="002C1CBE" w:rsidRPr="002C1CBE" w:rsidRDefault="002C1CBE" w:rsidP="001118C2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วิเคราะห์ความต้องการโภชนะแพะขุน</w:t>
      </w:r>
    </w:p>
    <w:p w:rsidR="002C1CBE" w:rsidRPr="002C1CBE" w:rsidRDefault="002C1CBE" w:rsidP="001118C2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ผลิตอาหารสัตว์ตามความต้องการ</w:t>
      </w:r>
    </w:p>
    <w:p w:rsidR="002C1CBE" w:rsidRPr="002C1CBE" w:rsidRDefault="002C1CBE" w:rsidP="001118C2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จำหน่ายให้กับเกษตรกรผู้ร่วมโครงการในราคาถูก</w:t>
      </w:r>
    </w:p>
    <w:p w:rsidR="002C1CBE" w:rsidRPr="002C1CBE" w:rsidRDefault="002C1CBE" w:rsidP="001118C2">
      <w:pPr>
        <w:numPr>
          <w:ilvl w:val="0"/>
          <w:numId w:val="15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เพิ่มปริมาณแพะขุน</w:t>
      </w:r>
    </w:p>
    <w:p w:rsidR="002C1CBE" w:rsidRPr="002C1CBE" w:rsidRDefault="002C1CBE" w:rsidP="001118C2">
      <w:pPr>
        <w:numPr>
          <w:ilvl w:val="0"/>
          <w:numId w:val="9"/>
        </w:numPr>
        <w:ind w:left="0" w:firstLine="1134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/>
          <w:sz w:val="32"/>
          <w:szCs w:val="32"/>
          <w:cs/>
        </w:rPr>
        <w:t>จัดหา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ลูกแพะเพศผู้</w:t>
      </w:r>
      <w:r w:rsidRPr="002C1CBE">
        <w:rPr>
          <w:rFonts w:ascii="TH SarabunPSK" w:hAnsi="TH SarabunPSK" w:cs="TH SarabunPSK"/>
          <w:sz w:val="32"/>
          <w:szCs w:val="32"/>
          <w:cs/>
        </w:rPr>
        <w:t>ตามคุณลักษณะเฉพาะฯ ที่กรมปศุสัตว์กำหนด  เสนอขอความเห็นชอบต่อคณะทำงานขับเคลื่อนโครงการฯระดับจังหวัด</w:t>
      </w:r>
    </w:p>
    <w:p w:rsidR="002C1CBE" w:rsidRPr="002C1CBE" w:rsidRDefault="002C1CBE" w:rsidP="001118C2">
      <w:pPr>
        <w:numPr>
          <w:ilvl w:val="0"/>
          <w:numId w:val="9"/>
        </w:numPr>
        <w:ind w:left="0" w:firstLine="1134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/>
          <w:sz w:val="32"/>
          <w:szCs w:val="32"/>
          <w:cs/>
        </w:rPr>
        <w:t>จัดหา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ลูกแพะเพศผู้</w:t>
      </w:r>
      <w:r w:rsidRPr="002C1CBE">
        <w:rPr>
          <w:rFonts w:ascii="TH SarabunPSK" w:hAnsi="TH SarabunPSK" w:cs="TH SarabunPSK"/>
          <w:sz w:val="32"/>
          <w:szCs w:val="32"/>
          <w:cs/>
        </w:rPr>
        <w:t>ตามคุณลักษณะเฉพาะฯ ที่กรมปศุสัตว์กำหนด</w:t>
      </w:r>
    </w:p>
    <w:p w:rsidR="002C1CBE" w:rsidRPr="002C1CBE" w:rsidRDefault="002C1CBE" w:rsidP="001118C2">
      <w:pPr>
        <w:numPr>
          <w:ilvl w:val="0"/>
          <w:numId w:val="9"/>
        </w:numPr>
        <w:ind w:left="0" w:firstLine="1134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/>
          <w:sz w:val="32"/>
          <w:szCs w:val="32"/>
          <w:cs/>
        </w:rPr>
        <w:t>ทำสัญญาเช่าซื้อลูกแพะเพศผู้</w:t>
      </w: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 พร้อมอาหาร </w:t>
      </w:r>
      <w:r w:rsidRPr="002C1CBE">
        <w:rPr>
          <w:rFonts w:ascii="TH SarabunPSK" w:hAnsi="TH SarabunPSK" w:cs="TH SarabunPSK"/>
          <w:sz w:val="32"/>
          <w:szCs w:val="32"/>
        </w:rPr>
        <w:t xml:space="preserve">TMR  </w:t>
      </w:r>
      <w:r w:rsidRPr="002C1CBE">
        <w:rPr>
          <w:rFonts w:ascii="TH SarabunPSK" w:hAnsi="TH SarabunPSK" w:cs="TH SarabunPSK"/>
          <w:sz w:val="32"/>
          <w:szCs w:val="32"/>
          <w:cs/>
        </w:rPr>
        <w:t>กับเกษตรกรสมาชิก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กลุ่มแปลงใหญ่แพะอำเภอโพธิ์ทอง</w:t>
      </w:r>
    </w:p>
    <w:p w:rsidR="002C1CBE" w:rsidRPr="002C1CBE" w:rsidRDefault="002C1CBE" w:rsidP="001118C2">
      <w:pPr>
        <w:numPr>
          <w:ilvl w:val="0"/>
          <w:numId w:val="9"/>
        </w:numPr>
        <w:ind w:left="0" w:firstLine="1134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รับซื้อผลผลิต พร้อมหักเงินค่าต้นทุนการผลิต (ลูกแพะ พร้อมอาหาร </w:t>
      </w:r>
      <w:r w:rsidRPr="002C1CBE">
        <w:rPr>
          <w:rFonts w:ascii="TH SarabunPSK" w:hAnsi="TH SarabunPSK" w:cs="TH SarabunPSK"/>
          <w:sz w:val="32"/>
          <w:szCs w:val="32"/>
        </w:rPr>
        <w:t>TMR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1CBE" w:rsidRPr="002C1CBE" w:rsidRDefault="002C1CBE" w:rsidP="001118C2">
      <w:pPr>
        <w:numPr>
          <w:ilvl w:val="0"/>
          <w:numId w:val="9"/>
        </w:numPr>
        <w:ind w:left="0" w:firstLine="1134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นำรายได้ที่ได้จากการคืนเงินทุนเพื่อจัดหาซื้อแพะและอาหาร สนับสนุนให้กับสมาชิกรายอื่นต่อไป</w:t>
      </w:r>
    </w:p>
    <w:p w:rsidR="002C1CBE" w:rsidRPr="002C1CBE" w:rsidRDefault="002C1CBE" w:rsidP="001118C2">
      <w:pPr>
        <w:numPr>
          <w:ilvl w:val="0"/>
          <w:numId w:val="15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พัฒนาการตลาด</w:t>
      </w:r>
    </w:p>
    <w:p w:rsidR="002C1CBE" w:rsidRPr="002C1CBE" w:rsidRDefault="002C1CBE" w:rsidP="002C1CBE">
      <w:pPr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สร้างความมั่นคงของตลาด  โดยการจัดทำบันทึกข้อตกลงกับเครือข่ายผู้เลี้ยงแพะ-แกะแห่งประเทศไทย</w:t>
      </w:r>
    </w:p>
    <w:p w:rsidR="002C1CBE" w:rsidRPr="002C1CBE" w:rsidRDefault="002C1CBE" w:rsidP="001118C2">
      <w:pPr>
        <w:numPr>
          <w:ilvl w:val="0"/>
          <w:numId w:val="15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พัฒนามาตรฐานผลิตภัณฑ์ </w:t>
      </w:r>
      <w:r w:rsidRPr="002C1CB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การขอรับรองคุณภาพ</w:t>
      </w:r>
    </w:p>
    <w:p w:rsidR="002C1CBE" w:rsidRPr="002C1CBE" w:rsidRDefault="002C1CBE" w:rsidP="002C1CBE">
      <w:p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ส่งเสริมการขอรับรองคุณภาพ (ฟาร์มปลอดโรค  </w:t>
      </w:r>
      <w:r w:rsidRPr="002C1CBE">
        <w:rPr>
          <w:rFonts w:ascii="TH SarabunPSK" w:hAnsi="TH SarabunPSK" w:cs="TH SarabunPSK"/>
          <w:sz w:val="32"/>
          <w:szCs w:val="32"/>
        </w:rPr>
        <w:t xml:space="preserve">GFM 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และ มาตรฐานฟาร์ม)</w:t>
      </w:r>
    </w:p>
    <w:p w:rsidR="002C1CBE" w:rsidRPr="002C1CBE" w:rsidRDefault="002C1CBE" w:rsidP="001118C2">
      <w:pPr>
        <w:numPr>
          <w:ilvl w:val="0"/>
          <w:numId w:val="15"/>
        </w:num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/>
          <w:b/>
          <w:bCs/>
          <w:sz w:val="32"/>
          <w:szCs w:val="32"/>
          <w:cs/>
        </w:rPr>
        <w:t>ติดตาม ประเมิน และรายงานผลการดำเนินงาน</w:t>
      </w:r>
    </w:p>
    <w:p w:rsidR="002C1CBE" w:rsidRPr="002C1CBE" w:rsidRDefault="002C1CBE" w:rsidP="001118C2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/>
          <w:sz w:val="32"/>
          <w:szCs w:val="32"/>
          <w:cs/>
        </w:rPr>
        <w:t>จัดทำบันทึกประจำตัวสัตว์ทุกตัว</w:t>
      </w:r>
    </w:p>
    <w:p w:rsidR="002C1CBE" w:rsidRPr="002C1CBE" w:rsidRDefault="002C1CBE" w:rsidP="001118C2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/>
          <w:sz w:val="32"/>
          <w:szCs w:val="32"/>
          <w:cs/>
        </w:rPr>
        <w:t xml:space="preserve">กำหนดจัดประชุมเป็นประจำอย่างน้อย  </w:t>
      </w:r>
      <w:r w:rsidRPr="002C1CBE">
        <w:rPr>
          <w:rFonts w:ascii="TH SarabunPSK" w:hAnsi="TH SarabunPSK" w:cs="TH SarabunPSK"/>
          <w:sz w:val="32"/>
          <w:szCs w:val="32"/>
        </w:rPr>
        <w:t>2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  เดือนครั้ง</w:t>
      </w:r>
    </w:p>
    <w:p w:rsidR="002C1CBE" w:rsidRPr="002C1CBE" w:rsidRDefault="002C1CBE" w:rsidP="001118C2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 w:rsidRPr="002C1CBE">
        <w:rPr>
          <w:rFonts w:ascii="TH SarabunPSK" w:hAnsi="TH SarabunPSK" w:cs="TH SarabunPSK"/>
          <w:sz w:val="32"/>
          <w:szCs w:val="32"/>
          <w:cs/>
        </w:rPr>
        <w:t xml:space="preserve">คณะกรรมการกลุ่มแปลงใหญ่แพะอำเภอโพธิ์ทองเป็นผู้ติดตามและรายงานผลให้ที่ประชุมรับทราบ  อย่างน้อยปีละ  </w:t>
      </w:r>
      <w:r w:rsidRPr="002C1CBE">
        <w:rPr>
          <w:rFonts w:ascii="TH SarabunPSK" w:hAnsi="TH SarabunPSK" w:cs="TH SarabunPSK"/>
          <w:sz w:val="32"/>
          <w:szCs w:val="32"/>
        </w:rPr>
        <w:t>3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  ครั้ง</w:t>
      </w:r>
    </w:p>
    <w:p w:rsidR="002C1CBE" w:rsidRPr="002C1CBE" w:rsidRDefault="002C1CBE" w:rsidP="00644E94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1CB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คุณสมบัติของเกษตรกร</w:t>
      </w:r>
    </w:p>
    <w:p w:rsidR="00644E94" w:rsidRDefault="002C1CBE" w:rsidP="00644E9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/>
          <w:sz w:val="32"/>
          <w:szCs w:val="32"/>
        </w:rPr>
        <w:t xml:space="preserve">1) </w:t>
      </w:r>
      <w:r w:rsidRPr="002C1CBE">
        <w:rPr>
          <w:rFonts w:ascii="TH SarabunPSK" w:hAnsi="TH SarabunPSK" w:cs="TH SarabunPSK"/>
          <w:sz w:val="32"/>
          <w:szCs w:val="32"/>
          <w:cs/>
        </w:rPr>
        <w:t>เป็นสมาชิก</w:t>
      </w: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กลุ่มแปลงใหญ่แพะอำเภอโพธ์ทอง 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 มีสัญชาติไทย อายุ </w:t>
      </w:r>
      <w:r w:rsidRPr="002C1CBE">
        <w:rPr>
          <w:rFonts w:ascii="TH SarabunPSK" w:hAnsi="TH SarabunPSK" w:cs="TH SarabunPSK"/>
          <w:sz w:val="32"/>
          <w:szCs w:val="32"/>
        </w:rPr>
        <w:t>20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 ปีบริบูรณ์ แต่ไม่เกิน </w:t>
      </w:r>
      <w:r w:rsidRPr="002C1CBE">
        <w:rPr>
          <w:rFonts w:ascii="TH SarabunPSK" w:hAnsi="TH SarabunPSK" w:cs="TH SarabunPSK"/>
          <w:sz w:val="32"/>
          <w:szCs w:val="32"/>
        </w:rPr>
        <w:t>65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 ปี ณ วันทำสัญญา มีความต้องการเข้าร่วมโครงการฯ และผ่านการรับรองคุณสมบัติจากคณะกรรมการ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กลุ่มแปลงใหญ่แพะอำเภอโพธิ์ทอง</w:t>
      </w:r>
    </w:p>
    <w:p w:rsidR="00644E94" w:rsidRDefault="002C1CBE" w:rsidP="00644E9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/>
          <w:sz w:val="32"/>
          <w:szCs w:val="32"/>
        </w:rPr>
        <w:t xml:space="preserve">2) </w:t>
      </w:r>
      <w:r w:rsidRPr="002C1CBE">
        <w:rPr>
          <w:rFonts w:ascii="TH SarabunPSK" w:hAnsi="TH SarabunPSK" w:cs="TH SarabunPSK"/>
          <w:sz w:val="32"/>
          <w:szCs w:val="32"/>
          <w:cs/>
        </w:rPr>
        <w:t>มีที่ตั้งฟาร์ม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แพะ</w:t>
      </w:r>
      <w:r w:rsidRPr="002C1CBE">
        <w:rPr>
          <w:rFonts w:ascii="TH SarabunPSK" w:hAnsi="TH SarabunPSK" w:cs="TH SarabunPSK"/>
          <w:sz w:val="32"/>
          <w:szCs w:val="32"/>
          <w:cs/>
        </w:rPr>
        <w:t>อยู่ในเขตพื้นที่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อำเภอโพธิ์ทอง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 และสมาชิกมีภูมิลำเนาที่สามารถดูแลฟาร์ม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แพะ</w:t>
      </w:r>
      <w:r w:rsidRPr="002C1CBE">
        <w:rPr>
          <w:rFonts w:ascii="TH SarabunPSK" w:hAnsi="TH SarabunPSK" w:cs="TH SarabunPSK"/>
          <w:sz w:val="32"/>
          <w:szCs w:val="32"/>
          <w:cs/>
        </w:rPr>
        <w:t>ของตนเองได้ตลอดเวลา</w:t>
      </w:r>
    </w:p>
    <w:p w:rsidR="002C1CBE" w:rsidRDefault="002C1CBE" w:rsidP="00644E9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/>
          <w:sz w:val="32"/>
          <w:szCs w:val="32"/>
        </w:rPr>
        <w:t xml:space="preserve">3) </w:t>
      </w:r>
      <w:r w:rsidRPr="002C1CBE">
        <w:rPr>
          <w:rFonts w:ascii="TH SarabunPSK" w:hAnsi="TH SarabunPSK" w:cs="TH SarabunPSK"/>
          <w:sz w:val="32"/>
          <w:szCs w:val="32"/>
          <w:cs/>
        </w:rPr>
        <w:t>มีโรงเรือนพร้อมลานปล่อย มีแหล่งน้ำเพียงพอสำหรับ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เลี้ยงสัตว์</w:t>
      </w:r>
    </w:p>
    <w:p w:rsidR="002C1CBE" w:rsidRPr="002C1CBE" w:rsidRDefault="00644E94" w:rsidP="00644E94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C1CBE" w:rsidRPr="002C1CB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C1CBE" w:rsidRPr="002C1CBE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เงื่อนไขการเข้าร่วมโครงการฯ</w:t>
      </w:r>
    </w:p>
    <w:p w:rsidR="00644E94" w:rsidRDefault="002C1CBE" w:rsidP="00644E9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/>
          <w:sz w:val="32"/>
          <w:szCs w:val="32"/>
        </w:rPr>
        <w:t xml:space="preserve">1) </w:t>
      </w:r>
      <w:r w:rsidRPr="002C1CBE">
        <w:rPr>
          <w:rFonts w:ascii="TH SarabunPSK" w:hAnsi="TH SarabunPSK" w:cs="TH SarabunPSK"/>
          <w:sz w:val="32"/>
          <w:szCs w:val="32"/>
          <w:cs/>
        </w:rPr>
        <w:t>เกษตรกรที่เข้าร่วมโครงการฯ ต้องเลี้ยง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แพะขุน</w:t>
      </w:r>
      <w:r w:rsidRPr="002C1CBE">
        <w:rPr>
          <w:rFonts w:ascii="TH SarabunPSK" w:hAnsi="TH SarabunPSK" w:cs="TH SarabunPSK"/>
          <w:sz w:val="32"/>
          <w:szCs w:val="32"/>
          <w:cs/>
        </w:rPr>
        <w:t>ในฟาร์มแบบประณีต (</w:t>
      </w:r>
      <w:r w:rsidRPr="002C1CBE">
        <w:rPr>
          <w:rFonts w:ascii="TH SarabunPSK" w:hAnsi="TH SarabunPSK" w:cs="TH SarabunPSK"/>
          <w:sz w:val="32"/>
          <w:szCs w:val="32"/>
        </w:rPr>
        <w:t xml:space="preserve">Intensive Farm) </w:t>
      </w:r>
      <w:r w:rsidRPr="002C1CBE">
        <w:rPr>
          <w:rFonts w:ascii="TH SarabunPSK" w:hAnsi="TH SarabunPSK" w:cs="TH SarabunPSK"/>
          <w:sz w:val="32"/>
          <w:szCs w:val="32"/>
          <w:cs/>
        </w:rPr>
        <w:t>โดยจะต้องเตรียมโรงเรือนเพื่อรองรับ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ลูกแพะเพศผู้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จากโครงการฯ </w:t>
      </w:r>
    </w:p>
    <w:p w:rsidR="002C1CBE" w:rsidRDefault="002C1CBE" w:rsidP="00644E94">
      <w:pPr>
        <w:ind w:firstLine="1134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/>
          <w:sz w:val="32"/>
          <w:szCs w:val="32"/>
        </w:rPr>
        <w:t xml:space="preserve">2) </w:t>
      </w:r>
      <w:r w:rsidRPr="002C1CBE">
        <w:rPr>
          <w:rFonts w:ascii="TH SarabunPSK" w:hAnsi="TH SarabunPSK" w:cs="TH SarabunPSK"/>
          <w:sz w:val="32"/>
          <w:szCs w:val="32"/>
          <w:cs/>
        </w:rPr>
        <w:t>เกษตรกรต้องยินยอมให้เจ้าหน้าที่กรมปศุสัตว์เข้าดูแลสุขภาพ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แพะ</w:t>
      </w:r>
      <w:r w:rsidRPr="002C1CBE">
        <w:rPr>
          <w:rFonts w:ascii="TH SarabunPSK" w:hAnsi="TH SarabunPSK" w:cs="TH SarabunPSK"/>
          <w:sz w:val="32"/>
          <w:szCs w:val="32"/>
          <w:cs/>
        </w:rPr>
        <w:t xml:space="preserve"> ฉีดวัคซีนป้องกันโรค และให้ข้อมูลที่เกี่ยวข้อง</w:t>
      </w:r>
    </w:p>
    <w:p w:rsidR="00AB4FCC" w:rsidRPr="002C1CBE" w:rsidRDefault="00AB4FCC" w:rsidP="00644E94">
      <w:pPr>
        <w:ind w:firstLine="1134"/>
        <w:rPr>
          <w:rFonts w:ascii="TH SarabunPSK" w:hAnsi="TH SarabunPSK" w:cs="TH SarabunPSK"/>
          <w:sz w:val="32"/>
          <w:szCs w:val="32"/>
        </w:rPr>
      </w:pPr>
    </w:p>
    <w:p w:rsidR="002C1CBE" w:rsidRPr="002C1CBE" w:rsidRDefault="00644E94" w:rsidP="00644E94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C1CBE" w:rsidRPr="002C1CBE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1CBE"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แผนการใช้จ่ายเงินและต่อยอดโครงการ</w:t>
      </w:r>
    </w:p>
    <w:p w:rsidR="002C1CBE" w:rsidRPr="002C1CBE" w:rsidRDefault="002C1CBE" w:rsidP="002C1CBE">
      <w:pPr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แผนการใช้จ่ายเงิน</w:t>
      </w:r>
    </w:p>
    <w:p w:rsidR="002C1CBE" w:rsidRPr="002C1CBE" w:rsidRDefault="002C1CBE" w:rsidP="001118C2">
      <w:pPr>
        <w:numPr>
          <w:ilvl w:val="0"/>
          <w:numId w:val="11"/>
        </w:numPr>
        <w:ind w:hanging="644"/>
        <w:rPr>
          <w:rFonts w:ascii="TH SarabunPSK" w:hAnsi="TH SarabunPSK" w:cs="TH SarabunPSK"/>
          <w:sz w:val="32"/>
          <w:szCs w:val="32"/>
          <w:cs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จัดตั้งสถานที่ผลิตอาหารสัตว์ </w:t>
      </w:r>
      <w:r w:rsidRPr="002C1CBE">
        <w:rPr>
          <w:rFonts w:ascii="TH SarabunPSK" w:hAnsi="TH SarabunPSK" w:cs="TH SarabunPSK"/>
          <w:sz w:val="32"/>
          <w:szCs w:val="32"/>
        </w:rPr>
        <w:t>Feed Center</w:t>
      </w:r>
    </w:p>
    <w:p w:rsidR="002C1CBE" w:rsidRPr="002C1CBE" w:rsidRDefault="002C1CBE" w:rsidP="001118C2">
      <w:pPr>
        <w:numPr>
          <w:ilvl w:val="0"/>
          <w:numId w:val="11"/>
        </w:numPr>
        <w:ind w:hanging="644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สนับสนุนปัจจัยการผลิต</w:t>
      </w:r>
      <w:r w:rsidRPr="002C1CBE">
        <w:rPr>
          <w:rFonts w:ascii="TH SarabunPSK" w:hAnsi="TH SarabunPSK" w:cs="TH SarabunPSK"/>
          <w:sz w:val="32"/>
          <w:szCs w:val="32"/>
        </w:rPr>
        <w:t xml:space="preserve"> </w:t>
      </w:r>
    </w:p>
    <w:p w:rsidR="002C1CBE" w:rsidRPr="002C1CBE" w:rsidRDefault="002C1CBE" w:rsidP="001118C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ลูกแพะเพศผู้</w:t>
      </w:r>
      <w:r w:rsidRPr="002C1CBE">
        <w:rPr>
          <w:rFonts w:ascii="TH SarabunPSK" w:hAnsi="TH SarabunPSK" w:cs="TH SarabunPSK"/>
          <w:sz w:val="32"/>
          <w:szCs w:val="32"/>
          <w:cs/>
        </w:rPr>
        <w:tab/>
      </w:r>
      <w:r w:rsidRPr="002C1C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C1CBE">
        <w:rPr>
          <w:rFonts w:ascii="TH SarabunPSK" w:hAnsi="TH SarabunPSK" w:cs="TH SarabunPSK"/>
          <w:sz w:val="32"/>
          <w:szCs w:val="32"/>
          <w:cs/>
        </w:rPr>
        <w:tab/>
      </w:r>
      <w:r w:rsidRPr="002C1CBE">
        <w:rPr>
          <w:rFonts w:ascii="TH SarabunPSK" w:hAnsi="TH SarabunPSK" w:cs="TH SarabunPSK"/>
          <w:sz w:val="32"/>
          <w:szCs w:val="32"/>
        </w:rPr>
        <w:t>20</w:t>
      </w: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 ตัว/ราย</w:t>
      </w:r>
    </w:p>
    <w:p w:rsidR="002C1CBE" w:rsidRPr="002C1CBE" w:rsidRDefault="002C1CBE" w:rsidP="001118C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อาหาร </w:t>
      </w:r>
      <w:r w:rsidRPr="002C1CBE">
        <w:rPr>
          <w:rFonts w:ascii="TH SarabunPSK" w:hAnsi="TH SarabunPSK" w:cs="TH SarabunPSK"/>
          <w:sz w:val="32"/>
          <w:szCs w:val="32"/>
        </w:rPr>
        <w:t>TMR</w:t>
      </w:r>
      <w:r w:rsidRPr="002C1CBE">
        <w:rPr>
          <w:rFonts w:ascii="TH SarabunPSK" w:hAnsi="TH SarabunPSK" w:cs="TH SarabunPSK"/>
          <w:sz w:val="32"/>
          <w:szCs w:val="32"/>
        </w:rPr>
        <w:tab/>
      </w:r>
      <w:r w:rsidRPr="002C1C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C1CBE">
        <w:rPr>
          <w:rFonts w:ascii="TH SarabunPSK" w:hAnsi="TH SarabunPSK" w:cs="TH SarabunPSK"/>
          <w:sz w:val="32"/>
          <w:szCs w:val="32"/>
          <w:cs/>
        </w:rPr>
        <w:tab/>
      </w:r>
      <w:r w:rsidRPr="002C1CBE">
        <w:rPr>
          <w:rFonts w:ascii="TH SarabunPSK" w:hAnsi="TH SarabunPSK" w:cs="TH SarabunPSK"/>
          <w:sz w:val="32"/>
          <w:szCs w:val="32"/>
        </w:rPr>
        <w:t xml:space="preserve">6,000 </w:t>
      </w: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กก./ราย (แบ่งเป็น </w:t>
      </w:r>
      <w:r w:rsidRPr="002C1CBE">
        <w:rPr>
          <w:rFonts w:ascii="TH SarabunPSK" w:hAnsi="TH SarabunPSK" w:cs="TH SarabunPSK"/>
          <w:sz w:val="32"/>
          <w:szCs w:val="32"/>
        </w:rPr>
        <w:t xml:space="preserve">6 </w:t>
      </w:r>
      <w:r w:rsidRPr="002C1CBE">
        <w:rPr>
          <w:rFonts w:ascii="TH SarabunPSK" w:hAnsi="TH SarabunPSK" w:cs="TH SarabunPSK" w:hint="cs"/>
          <w:sz w:val="32"/>
          <w:szCs w:val="32"/>
          <w:cs/>
        </w:rPr>
        <w:t>ครั้ง)</w:t>
      </w:r>
    </w:p>
    <w:p w:rsidR="002C1CBE" w:rsidRPr="002C1CBE" w:rsidRDefault="002C1CBE" w:rsidP="002C1CBE">
      <w:pPr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แผนต่อยอดโครงการ</w:t>
      </w:r>
    </w:p>
    <w:p w:rsidR="002C1CBE" w:rsidRPr="002C1CBE" w:rsidRDefault="002C1CBE" w:rsidP="001118C2">
      <w:pPr>
        <w:numPr>
          <w:ilvl w:val="0"/>
          <w:numId w:val="13"/>
        </w:numPr>
        <w:ind w:hanging="1004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รับซื้อผลผลิตจากสมาชิกพร้อมหักค่าใช้จ่าย</w:t>
      </w:r>
    </w:p>
    <w:p w:rsidR="002C1CBE" w:rsidRPr="002C1CBE" w:rsidRDefault="002C1CBE" w:rsidP="001118C2">
      <w:pPr>
        <w:numPr>
          <w:ilvl w:val="0"/>
          <w:numId w:val="13"/>
        </w:numPr>
        <w:ind w:hanging="1004"/>
        <w:rPr>
          <w:rFonts w:ascii="TH SarabunPSK" w:hAnsi="TH SarabunPSK" w:cs="TH SarabunPSK"/>
          <w:sz w:val="32"/>
          <w:szCs w:val="32"/>
          <w:cs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จัดหาปัจจัยการผลิตเพื่อส่งเสริมเกษตรกรรายชื่อต่อไป</w:t>
      </w:r>
    </w:p>
    <w:p w:rsidR="002C1CBE" w:rsidRPr="002C1CBE" w:rsidRDefault="002C1CBE" w:rsidP="002C1CBE">
      <w:pPr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แหล่งที่มาของรายได้</w:t>
      </w: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2C1CB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ราย/รุ่น)</w:t>
      </w:r>
    </w:p>
    <w:p w:rsidR="002C1CBE" w:rsidRPr="002C1CBE" w:rsidRDefault="002C1CBE" w:rsidP="001118C2">
      <w:pPr>
        <w:numPr>
          <w:ilvl w:val="0"/>
          <w:numId w:val="6"/>
        </w:numPr>
        <w:ind w:hanging="643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มูลแพะ  </w:t>
      </w:r>
      <w:r w:rsidRPr="002C1CBE">
        <w:rPr>
          <w:rFonts w:ascii="TH SarabunPSK" w:hAnsi="TH SarabunPSK" w:cs="TH SarabunPSK"/>
          <w:sz w:val="32"/>
          <w:szCs w:val="32"/>
          <w:cs/>
        </w:rPr>
        <w:tab/>
      </w:r>
      <w:r w:rsidRPr="002C1CBE">
        <w:rPr>
          <w:rFonts w:ascii="TH SarabunPSK" w:hAnsi="TH SarabunPSK" w:cs="TH SarabunPSK"/>
          <w:sz w:val="32"/>
          <w:szCs w:val="32"/>
        </w:rPr>
        <w:t>=</w:t>
      </w:r>
      <w:r w:rsidRPr="002C1CBE">
        <w:rPr>
          <w:rFonts w:ascii="TH SarabunPSK" w:hAnsi="TH SarabunPSK" w:cs="TH SarabunPSK"/>
          <w:sz w:val="32"/>
          <w:szCs w:val="32"/>
        </w:rPr>
        <w:tab/>
        <w:t xml:space="preserve"> 3,600 </w:t>
      </w:r>
      <w:r w:rsidRPr="002C1CBE">
        <w:rPr>
          <w:rFonts w:ascii="TH SarabunPSK" w:hAnsi="TH SarabunPSK" w:cs="TH SarabunPSK"/>
          <w:sz w:val="32"/>
          <w:szCs w:val="32"/>
        </w:rPr>
        <w:tab/>
      </w:r>
      <w:r w:rsidRPr="002C1CB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1CBE" w:rsidRPr="002C1CBE" w:rsidRDefault="002C1CBE" w:rsidP="001118C2">
      <w:pPr>
        <w:numPr>
          <w:ilvl w:val="0"/>
          <w:numId w:val="6"/>
        </w:numPr>
        <w:ind w:hanging="643"/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แพะขุน</w:t>
      </w:r>
      <w:r w:rsidRPr="002C1CBE">
        <w:rPr>
          <w:rFonts w:ascii="TH SarabunPSK" w:hAnsi="TH SarabunPSK" w:cs="TH SarabunPSK"/>
          <w:sz w:val="32"/>
          <w:szCs w:val="32"/>
        </w:rPr>
        <w:tab/>
      </w:r>
      <w:r w:rsidR="00644E94">
        <w:rPr>
          <w:rFonts w:ascii="TH SarabunPSK" w:hAnsi="TH SarabunPSK" w:cs="TH SarabunPSK"/>
          <w:sz w:val="32"/>
          <w:szCs w:val="32"/>
          <w:cs/>
        </w:rPr>
        <w:tab/>
      </w:r>
      <w:r w:rsidRPr="002C1CBE">
        <w:rPr>
          <w:rFonts w:ascii="TH SarabunPSK" w:hAnsi="TH SarabunPSK" w:cs="TH SarabunPSK"/>
          <w:sz w:val="32"/>
          <w:szCs w:val="32"/>
        </w:rPr>
        <w:t xml:space="preserve">= </w:t>
      </w:r>
      <w:r w:rsidRPr="002C1CBE">
        <w:rPr>
          <w:rFonts w:ascii="TH SarabunPSK" w:hAnsi="TH SarabunPSK" w:cs="TH SarabunPSK"/>
          <w:sz w:val="32"/>
          <w:szCs w:val="32"/>
        </w:rPr>
        <w:tab/>
        <w:t xml:space="preserve">72,000 </w:t>
      </w:r>
      <w:r w:rsidRPr="002C1CBE">
        <w:rPr>
          <w:rFonts w:ascii="TH SarabunPSK" w:hAnsi="TH SarabunPSK" w:cs="TH SarabunPSK"/>
          <w:sz w:val="32"/>
          <w:szCs w:val="32"/>
        </w:rPr>
        <w:tab/>
      </w:r>
      <w:r w:rsidRPr="002C1CB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1CBE" w:rsidRPr="00644E94" w:rsidRDefault="002C1CBE" w:rsidP="00644E94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bookmarkStart w:id="7" w:name="_Hlk42077172"/>
      <w:r w:rsidRPr="002C1CBE">
        <w:rPr>
          <w:rFonts w:ascii="TH SarabunPSK" w:hAnsi="TH SarabunPSK" w:cs="TH SarabunPSK" w:hint="cs"/>
          <w:sz w:val="32"/>
          <w:szCs w:val="32"/>
          <w:u w:val="single"/>
          <w:cs/>
        </w:rPr>
        <w:t>รวมเป็นเงิน</w:t>
      </w:r>
      <w:r w:rsidRPr="002C1CB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C1CBE">
        <w:rPr>
          <w:rFonts w:ascii="TH SarabunPSK" w:hAnsi="TH SarabunPSK" w:cs="TH SarabunPSK"/>
          <w:sz w:val="32"/>
          <w:szCs w:val="32"/>
          <w:u w:val="single"/>
        </w:rPr>
        <w:t>=</w:t>
      </w:r>
      <w:r w:rsidRPr="002C1CBE">
        <w:rPr>
          <w:rFonts w:ascii="TH SarabunPSK" w:hAnsi="TH SarabunPSK" w:cs="TH SarabunPSK"/>
          <w:sz w:val="32"/>
          <w:szCs w:val="32"/>
          <w:u w:val="single"/>
        </w:rPr>
        <w:tab/>
        <w:t>75,600</w:t>
      </w:r>
      <w:r w:rsidRPr="002C1CBE">
        <w:rPr>
          <w:rFonts w:ascii="TH SarabunPSK" w:hAnsi="TH SarabunPSK" w:cs="TH SarabunPSK"/>
          <w:sz w:val="32"/>
          <w:szCs w:val="32"/>
          <w:u w:val="single"/>
        </w:rPr>
        <w:tab/>
      </w:r>
      <w:r w:rsidRPr="002C1CBE">
        <w:rPr>
          <w:rFonts w:ascii="TH SarabunPSK" w:hAnsi="TH SarabunPSK" w:cs="TH SarabunPSK" w:hint="cs"/>
          <w:sz w:val="32"/>
          <w:szCs w:val="32"/>
          <w:u w:val="single"/>
          <w:cs/>
        </w:rPr>
        <w:t>บาท</w:t>
      </w:r>
      <w:bookmarkEnd w:id="7"/>
    </w:p>
    <w:p w:rsidR="002C1CBE" w:rsidRPr="002C1CBE" w:rsidRDefault="002C1CBE" w:rsidP="002C1CBE">
      <w:pPr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ค่าใช้จ่ายหมุนเวียน</w:t>
      </w:r>
      <w:r w:rsidRPr="002C1C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2C1CB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ราย/รุ่น)</w:t>
      </w:r>
    </w:p>
    <w:p w:rsidR="002C1CBE" w:rsidRPr="002C1CBE" w:rsidRDefault="002C1CBE" w:rsidP="001118C2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ค่าพันธุ์แพะ</w:t>
      </w:r>
      <w:r w:rsidRPr="002C1CBE">
        <w:rPr>
          <w:rFonts w:ascii="TH SarabunPSK" w:hAnsi="TH SarabunPSK" w:cs="TH SarabunPSK"/>
          <w:sz w:val="32"/>
          <w:szCs w:val="32"/>
          <w:cs/>
        </w:rPr>
        <w:tab/>
      </w:r>
      <w:r w:rsidR="00644E94">
        <w:rPr>
          <w:rFonts w:ascii="TH SarabunPSK" w:hAnsi="TH SarabunPSK" w:cs="TH SarabunPSK"/>
          <w:sz w:val="32"/>
          <w:szCs w:val="32"/>
          <w:cs/>
        </w:rPr>
        <w:tab/>
      </w:r>
      <w:r w:rsidRPr="002C1CBE">
        <w:rPr>
          <w:rFonts w:ascii="TH SarabunPSK" w:hAnsi="TH SarabunPSK" w:cs="TH SarabunPSK"/>
          <w:sz w:val="32"/>
          <w:szCs w:val="32"/>
        </w:rPr>
        <w:t>=</w:t>
      </w:r>
      <w:r w:rsidRPr="002C1CBE">
        <w:rPr>
          <w:rFonts w:ascii="TH SarabunPSK" w:hAnsi="TH SarabunPSK" w:cs="TH SarabunPSK"/>
          <w:sz w:val="32"/>
          <w:szCs w:val="32"/>
        </w:rPr>
        <w:tab/>
        <w:t xml:space="preserve">18,000 </w:t>
      </w:r>
      <w:r w:rsidRPr="002C1CBE">
        <w:rPr>
          <w:rFonts w:ascii="TH SarabunPSK" w:hAnsi="TH SarabunPSK" w:cs="TH SarabunPSK"/>
          <w:sz w:val="32"/>
          <w:szCs w:val="32"/>
        </w:rPr>
        <w:tab/>
      </w:r>
      <w:r w:rsidRPr="002C1CB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1CBE" w:rsidRPr="002C1CBE" w:rsidRDefault="002C1CBE" w:rsidP="001118C2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 xml:space="preserve">ค่าอาหารข้น  </w:t>
      </w:r>
      <w:r w:rsidRPr="002C1CBE">
        <w:rPr>
          <w:rFonts w:ascii="TH SarabunPSK" w:hAnsi="TH SarabunPSK" w:cs="TH SarabunPSK"/>
          <w:sz w:val="32"/>
          <w:szCs w:val="32"/>
          <w:cs/>
        </w:rPr>
        <w:tab/>
      </w:r>
      <w:r w:rsidRPr="002C1CBE">
        <w:rPr>
          <w:rFonts w:ascii="TH SarabunPSK" w:hAnsi="TH SarabunPSK" w:cs="TH SarabunPSK"/>
          <w:sz w:val="32"/>
          <w:szCs w:val="32"/>
        </w:rPr>
        <w:t>=</w:t>
      </w:r>
      <w:r w:rsidRPr="002C1CBE">
        <w:rPr>
          <w:rFonts w:ascii="TH SarabunPSK" w:hAnsi="TH SarabunPSK" w:cs="TH SarabunPSK"/>
          <w:sz w:val="32"/>
          <w:szCs w:val="32"/>
        </w:rPr>
        <w:tab/>
        <w:t xml:space="preserve">    600 </w:t>
      </w:r>
      <w:r w:rsidRPr="002C1CBE">
        <w:rPr>
          <w:rFonts w:ascii="TH SarabunPSK" w:hAnsi="TH SarabunPSK" w:cs="TH SarabunPSK"/>
          <w:sz w:val="32"/>
          <w:szCs w:val="32"/>
        </w:rPr>
        <w:tab/>
      </w:r>
      <w:r w:rsidRPr="002C1CB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1CBE" w:rsidRPr="002C1CBE" w:rsidRDefault="002C1CBE" w:rsidP="001118C2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ค่าอาหาร</w:t>
      </w:r>
      <w:r w:rsidRPr="002C1CBE">
        <w:rPr>
          <w:rFonts w:ascii="TH SarabunPSK" w:hAnsi="TH SarabunPSK" w:cs="TH SarabunPSK"/>
          <w:sz w:val="32"/>
          <w:szCs w:val="32"/>
        </w:rPr>
        <w:t xml:space="preserve"> TMR</w:t>
      </w:r>
      <w:r w:rsidRPr="002C1CBE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2C1CBE">
        <w:rPr>
          <w:rFonts w:ascii="TH SarabunPSK" w:hAnsi="TH SarabunPSK" w:cs="TH SarabunPSK"/>
          <w:sz w:val="32"/>
          <w:szCs w:val="32"/>
        </w:rPr>
        <w:tab/>
        <w:t xml:space="preserve">14,400 </w:t>
      </w:r>
      <w:r w:rsidRPr="002C1CBE">
        <w:rPr>
          <w:rFonts w:ascii="TH SarabunPSK" w:hAnsi="TH SarabunPSK" w:cs="TH SarabunPSK"/>
          <w:sz w:val="32"/>
          <w:szCs w:val="32"/>
        </w:rPr>
        <w:tab/>
      </w:r>
      <w:r w:rsidRPr="002C1CB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1CBE" w:rsidRPr="002C1CBE" w:rsidRDefault="002C1CBE" w:rsidP="001118C2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ค่าเวชภัณฑ์ (ยารักษาโรค ยาถ่ายพยาธิ)</w:t>
      </w:r>
      <w:r w:rsidRPr="002C1CBE">
        <w:rPr>
          <w:rFonts w:ascii="TH SarabunPSK" w:hAnsi="TH SarabunPSK" w:cs="TH SarabunPSK" w:hint="cs"/>
          <w:sz w:val="32"/>
          <w:szCs w:val="32"/>
          <w:cs/>
        </w:rPr>
        <w:tab/>
      </w:r>
      <w:r w:rsidRPr="002C1CBE">
        <w:rPr>
          <w:rFonts w:ascii="TH SarabunPSK" w:hAnsi="TH SarabunPSK" w:cs="TH SarabunPSK"/>
          <w:sz w:val="32"/>
          <w:szCs w:val="32"/>
        </w:rPr>
        <w:t xml:space="preserve">=   </w:t>
      </w:r>
      <w:r w:rsidRPr="002C1CBE">
        <w:rPr>
          <w:rFonts w:ascii="TH SarabunPSK" w:hAnsi="TH SarabunPSK" w:cs="TH SarabunPSK"/>
          <w:sz w:val="32"/>
          <w:szCs w:val="32"/>
        </w:rPr>
        <w:tab/>
        <w:t xml:space="preserve">    500 </w:t>
      </w:r>
      <w:r w:rsidRPr="002C1CBE">
        <w:rPr>
          <w:rFonts w:ascii="TH SarabunPSK" w:hAnsi="TH SarabunPSK" w:cs="TH SarabunPSK"/>
          <w:sz w:val="32"/>
          <w:szCs w:val="32"/>
        </w:rPr>
        <w:tab/>
      </w:r>
      <w:r w:rsidRPr="002C1CB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1CBE" w:rsidRPr="002C1CBE" w:rsidRDefault="002C1CBE" w:rsidP="001118C2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2C1CBE">
        <w:rPr>
          <w:rFonts w:ascii="TH SarabunPSK" w:hAnsi="TH SarabunPSK" w:cs="TH SarabunPSK" w:hint="cs"/>
          <w:sz w:val="32"/>
          <w:szCs w:val="32"/>
          <w:cs/>
        </w:rPr>
        <w:t>ค่าใช้จ่ายอื่นๆ (น้ำ ไฟฟ้า เสื่อมราคาคอก)</w:t>
      </w:r>
      <w:r w:rsidRPr="002C1CBE">
        <w:rPr>
          <w:rFonts w:ascii="TH SarabunPSK" w:hAnsi="TH SarabunPSK" w:cs="TH SarabunPSK" w:hint="cs"/>
          <w:sz w:val="32"/>
          <w:szCs w:val="32"/>
          <w:cs/>
        </w:rPr>
        <w:tab/>
      </w:r>
      <w:r w:rsidRPr="002C1CBE">
        <w:rPr>
          <w:rFonts w:ascii="TH SarabunPSK" w:hAnsi="TH SarabunPSK" w:cs="TH SarabunPSK"/>
          <w:sz w:val="32"/>
          <w:szCs w:val="32"/>
        </w:rPr>
        <w:t>=</w:t>
      </w:r>
      <w:r w:rsidRPr="002C1CBE">
        <w:rPr>
          <w:rFonts w:ascii="TH SarabunPSK" w:hAnsi="TH SarabunPSK" w:cs="TH SarabunPSK"/>
          <w:sz w:val="32"/>
          <w:szCs w:val="32"/>
        </w:rPr>
        <w:tab/>
        <w:t xml:space="preserve">    500 </w:t>
      </w:r>
      <w:r w:rsidRPr="002C1CBE">
        <w:rPr>
          <w:rFonts w:ascii="TH SarabunPSK" w:hAnsi="TH SarabunPSK" w:cs="TH SarabunPSK"/>
          <w:sz w:val="32"/>
          <w:szCs w:val="32"/>
        </w:rPr>
        <w:tab/>
      </w:r>
      <w:r w:rsidRPr="002C1CB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1CBE" w:rsidRPr="002C1CBE" w:rsidRDefault="002C1CBE" w:rsidP="00644E94">
      <w:pPr>
        <w:ind w:left="72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2C1CBE">
        <w:rPr>
          <w:rFonts w:ascii="TH SarabunPSK" w:hAnsi="TH SarabunPSK" w:cs="TH SarabunPSK" w:hint="cs"/>
          <w:sz w:val="32"/>
          <w:szCs w:val="32"/>
          <w:u w:val="single"/>
          <w:cs/>
        </w:rPr>
        <w:t>รวมเป็นเงิน</w:t>
      </w:r>
      <w:r w:rsidRPr="002C1CB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C1CBE">
        <w:rPr>
          <w:rFonts w:ascii="TH SarabunPSK" w:hAnsi="TH SarabunPSK" w:cs="TH SarabunPSK"/>
          <w:sz w:val="32"/>
          <w:szCs w:val="32"/>
          <w:u w:val="single"/>
        </w:rPr>
        <w:t>=</w:t>
      </w:r>
      <w:r w:rsidRPr="002C1CBE">
        <w:rPr>
          <w:rFonts w:ascii="TH SarabunPSK" w:hAnsi="TH SarabunPSK" w:cs="TH SarabunPSK"/>
          <w:sz w:val="32"/>
          <w:szCs w:val="32"/>
          <w:u w:val="single"/>
        </w:rPr>
        <w:tab/>
        <w:t>34,000</w:t>
      </w:r>
      <w:r w:rsidRPr="002C1CBE">
        <w:rPr>
          <w:rFonts w:ascii="TH SarabunPSK" w:hAnsi="TH SarabunPSK" w:cs="TH SarabunPSK"/>
          <w:sz w:val="32"/>
          <w:szCs w:val="32"/>
          <w:u w:val="single"/>
        </w:rPr>
        <w:tab/>
      </w:r>
      <w:r w:rsidRPr="002C1CBE">
        <w:rPr>
          <w:rFonts w:ascii="TH SarabunPSK" w:hAnsi="TH SarabunPSK" w:cs="TH SarabunPSK" w:hint="cs"/>
          <w:sz w:val="32"/>
          <w:szCs w:val="32"/>
          <w:u w:val="single"/>
          <w:cs/>
        </w:rPr>
        <w:t>บาท</w:t>
      </w:r>
    </w:p>
    <w:p w:rsidR="002C1CBE" w:rsidRPr="002C1CBE" w:rsidRDefault="002C1CBE" w:rsidP="002C1CBE">
      <w:pPr>
        <w:rPr>
          <w:rFonts w:ascii="TH SarabunPSK" w:hAnsi="TH SarabunPSK" w:cs="TH SarabunPSK"/>
          <w:b/>
          <w:bCs/>
          <w:sz w:val="32"/>
          <w:szCs w:val="32"/>
        </w:rPr>
      </w:pP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สรุปรายได้ (ต่อ </w:t>
      </w:r>
      <w:r w:rsidRPr="002C1CB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C1CBE">
        <w:rPr>
          <w:rFonts w:ascii="TH SarabunPSK" w:hAnsi="TH SarabunPSK" w:cs="TH SarabunPSK" w:hint="cs"/>
          <w:b/>
          <w:bCs/>
          <w:sz w:val="32"/>
          <w:szCs w:val="32"/>
          <w:cs/>
        </w:rPr>
        <w:t>ราย)</w:t>
      </w:r>
    </w:p>
    <w:p w:rsidR="002C1CBE" w:rsidRPr="002C1CBE" w:rsidRDefault="002C1CBE" w:rsidP="002C1CB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C1CB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41,600 </w:t>
      </w:r>
      <w:r w:rsidRPr="002C1C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บาท/รุ่น</w:t>
      </w:r>
    </w:p>
    <w:p w:rsidR="002C1CBE" w:rsidRDefault="002C1C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1CBE" w:rsidRPr="00644E94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4E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4E94">
        <w:rPr>
          <w:rFonts w:ascii="TH SarabunPSK" w:hAnsi="TH SarabunPSK" w:cs="TH SarabunPSK"/>
          <w:b/>
          <w:bCs/>
          <w:sz w:val="32"/>
          <w:szCs w:val="32"/>
        </w:rPr>
        <w:tab/>
      </w:r>
      <w:r w:rsidR="00A113CD" w:rsidRPr="00644E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44E94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C1CBE" w:rsidRPr="002C1CBE" w:rsidRDefault="002C1CBE" w:rsidP="00644E94">
      <w:pPr>
        <w:tabs>
          <w:tab w:val="left" w:pos="1418"/>
        </w:tabs>
        <w:ind w:firstLine="1418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1C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Pr="002C1CBE">
        <w:rPr>
          <w:rFonts w:ascii="TH SarabunPSK" w:eastAsia="Calibri" w:hAnsi="TH SarabunPSK" w:cs="TH SarabunPSK"/>
          <w:b/>
          <w:bCs/>
          <w:sz w:val="32"/>
          <w:szCs w:val="32"/>
        </w:rPr>
        <w:t>(Output)</w:t>
      </w:r>
    </w:p>
    <w:p w:rsidR="002C1CBE" w:rsidRPr="002C1CBE" w:rsidRDefault="002C1CBE" w:rsidP="00644E94">
      <w:pPr>
        <w:tabs>
          <w:tab w:val="left" w:pos="1701"/>
        </w:tabs>
        <w:ind w:firstLine="1418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1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สร้างอาชีพการเลี้ยงแพะขุนอย่างยั่งยืนแก่เกษตรกรรายย่อย </w:t>
      </w:r>
      <w:r w:rsidRPr="002C1CBE">
        <w:rPr>
          <w:rFonts w:ascii="TH SarabunPSK" w:eastAsia="Calibri" w:hAnsi="TH SarabunPSK" w:cs="TH SarabunPSK"/>
          <w:sz w:val="32"/>
          <w:szCs w:val="32"/>
        </w:rPr>
        <w:t>40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</w:t>
      </w:r>
    </w:p>
    <w:p w:rsidR="002C1CBE" w:rsidRP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2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เพิ่มปริมาณแพะขุนคุณภาพดีเข้าสู่ระบบการผลิตแพะขุนของประเทศ </w:t>
      </w:r>
      <w:r w:rsidRPr="002C1CBE">
        <w:rPr>
          <w:rFonts w:ascii="TH SarabunPSK" w:eastAsia="Calibri" w:hAnsi="TH SarabunPSK" w:cs="TH SarabunPSK"/>
          <w:sz w:val="32"/>
          <w:szCs w:val="32"/>
        </w:rPr>
        <w:t>400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 ตัว เป็นฐานการผลิตของเกษตรกรผู้เลี้ยงแพะกลางน้ำ สร้างรายได้แก่ประเทศปีละไม่น้อยกว่า </w:t>
      </w:r>
      <w:r w:rsidRPr="002C1CBE">
        <w:rPr>
          <w:rFonts w:ascii="TH SarabunPSK" w:eastAsia="Calibri" w:hAnsi="TH SarabunPSK" w:cs="TH SarabunPSK"/>
          <w:sz w:val="32"/>
          <w:szCs w:val="32"/>
        </w:rPr>
        <w:t xml:space="preserve">2,000,000 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2C1CBE" w:rsidRP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3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ผลิตปุ๋ยอินทรีย์จากมูลแพะปีละ </w:t>
      </w:r>
      <w:r w:rsidRPr="002C1CBE">
        <w:rPr>
          <w:rFonts w:ascii="TH SarabunPSK" w:eastAsia="Calibri" w:hAnsi="TH SarabunPSK" w:cs="TH SarabunPSK"/>
          <w:sz w:val="32"/>
          <w:szCs w:val="32"/>
        </w:rPr>
        <w:t xml:space="preserve">144,000  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กิโลกรัม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คิดเป็นมูลค่า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C1CBE">
        <w:rPr>
          <w:rFonts w:ascii="TH SarabunPSK" w:eastAsia="Calibri" w:hAnsi="TH SarabunPSK" w:cs="TH SarabunPSK"/>
          <w:sz w:val="32"/>
          <w:szCs w:val="32"/>
        </w:rPr>
        <w:t xml:space="preserve">288,000  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/ปี</w:t>
      </w:r>
    </w:p>
    <w:p w:rsid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lastRenderedPageBreak/>
        <w:t>4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เกษตรกรสามารถใช้ประโยชน์จากมูลแพะในการผลิตปุ๋ยอินทรีย์เพื่อปรับปรุงดิน</w:t>
      </w:r>
    </w:p>
    <w:p w:rsidR="0071587C" w:rsidRDefault="0071587C" w:rsidP="00644E94">
      <w:pPr>
        <w:tabs>
          <w:tab w:val="left" w:pos="1418"/>
        </w:tabs>
        <w:spacing w:before="120"/>
        <w:ind w:left="425" w:firstLine="993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1587C" w:rsidRDefault="0071587C" w:rsidP="00644E94">
      <w:pPr>
        <w:tabs>
          <w:tab w:val="left" w:pos="1418"/>
        </w:tabs>
        <w:spacing w:before="120"/>
        <w:ind w:left="425" w:firstLine="993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1587C" w:rsidRDefault="0071587C" w:rsidP="00644E94">
      <w:pPr>
        <w:tabs>
          <w:tab w:val="left" w:pos="1418"/>
        </w:tabs>
        <w:spacing w:before="120"/>
        <w:ind w:left="425" w:firstLine="993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1587C" w:rsidRDefault="0071587C" w:rsidP="00644E94">
      <w:pPr>
        <w:tabs>
          <w:tab w:val="left" w:pos="1418"/>
        </w:tabs>
        <w:spacing w:before="120"/>
        <w:ind w:left="425" w:firstLine="993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1587C" w:rsidRDefault="0071587C" w:rsidP="00644E94">
      <w:pPr>
        <w:tabs>
          <w:tab w:val="left" w:pos="1418"/>
        </w:tabs>
        <w:spacing w:before="120"/>
        <w:ind w:left="425" w:firstLine="993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1CBE" w:rsidRPr="002C1CBE" w:rsidRDefault="002C1CBE" w:rsidP="00644E94">
      <w:pPr>
        <w:tabs>
          <w:tab w:val="left" w:pos="1418"/>
        </w:tabs>
        <w:spacing w:before="120"/>
        <w:ind w:left="425" w:firstLine="993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1C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Pr="002C1CBE">
        <w:rPr>
          <w:rFonts w:ascii="TH SarabunPSK" w:eastAsia="Calibri" w:hAnsi="TH SarabunPSK" w:cs="TH SarabunPSK"/>
          <w:b/>
          <w:bCs/>
          <w:sz w:val="32"/>
          <w:szCs w:val="32"/>
        </w:rPr>
        <w:t>(Outcome)</w:t>
      </w:r>
    </w:p>
    <w:p w:rsid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1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เกษตรกรผู้เลี้ยงแพะมีคุณภาพชีวิตดีขึ้น ลดภาระเรื่องเงินลงทุน และสร้างรายได้แก่เกษตรกรอย่างยั่งยืน ทั้งรายได้จากการจำหน่ายมูล และรายได้จากการเลี้ยงแพะขุนเพื่อสร้างมูลค่าเพิ่ม ซึ่งผลตอบแทนที่ได้มีความคุ้มค่าและจูงใจให้เกษตรกรเลี้ยงแพะเป็นอาชีพผสมผสานกับอาชีพเกษตรกรรมอื่นๆได้</w:t>
      </w:r>
    </w:p>
    <w:p w:rsidR="002C1CBE" w:rsidRP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2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1587C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สร้างความมั่นคงทางอาหารด้านแพะขุน แก้ไขปัญหาขาดแคลนแพะเนื้อเพื่อส่งต่อโรงฆ่าสัตว์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ทั่วประเทศ</w:t>
      </w:r>
    </w:p>
    <w:p w:rsidR="002C1CBE" w:rsidRP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3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ปรับเปลี่ยนรูปแบบการเลี้ยงแพะให้สอดคล้องกับข้อจำกัดด้านพื้นที่และสถานการณ์ของประเทศ และเพื่อให้สามารถใช้ประโยชน์จากมูลแพะได้อย่างมีประสิทธิภาพ </w:t>
      </w:r>
    </w:p>
    <w:p w:rsidR="00644E94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4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ใช้ปุ๋ยอินทรีย์จากมูลแพะปรับปรุงคุณภาพดินสำหรับเพาะปลูกพืชอื่นๆ ได้ ลดต้นทุนค่าปุ๋ย และมีผลผลิตจากพืชอื่นเพิ่มขึ้น</w:t>
      </w:r>
    </w:p>
    <w:p w:rsidR="002C1CBE" w:rsidRP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5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ลดการนำเข้าแพะเนื้อมีชีวิตและเนื้อชำแหละ รวมถึงปุ๋ยเคมีจากต่างประเทศ</w:t>
      </w:r>
    </w:p>
    <w:p w:rsidR="002C1CBE" w:rsidRP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6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สร้างความเข้มแข็งแก่เกษตรกร/กลุ่มเกษตรกรผู้เลี้ยงแพะ เครือข่ายและธุรกิจแพะขุน เชื่อมโยงมูลค่าตลอดห่วงโซ่การผลิต </w:t>
      </w:r>
      <w:r w:rsidRPr="002C1CBE">
        <w:rPr>
          <w:rFonts w:ascii="TH SarabunPSK" w:eastAsia="Calibri" w:hAnsi="TH SarabunPSK" w:cs="TH SarabunPSK"/>
          <w:sz w:val="32"/>
          <w:szCs w:val="32"/>
        </w:rPr>
        <w:t>(Value Chain)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 แพะเนื้อทั้งระบบ</w:t>
      </w:r>
    </w:p>
    <w:p w:rsidR="002C1CBE" w:rsidRPr="002C1CBE" w:rsidRDefault="002C1CBE" w:rsidP="00644E94">
      <w:pPr>
        <w:tabs>
          <w:tab w:val="left" w:pos="1418"/>
        </w:tabs>
        <w:spacing w:before="120"/>
        <w:ind w:left="425" w:firstLine="993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1C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ผลกระทบ </w:t>
      </w:r>
      <w:r w:rsidRPr="002C1CBE">
        <w:rPr>
          <w:rFonts w:ascii="TH SarabunPSK" w:eastAsia="Calibri" w:hAnsi="TH SarabunPSK" w:cs="TH SarabunPSK"/>
          <w:b/>
          <w:bCs/>
          <w:sz w:val="32"/>
          <w:szCs w:val="32"/>
        </w:rPr>
        <w:t>(Impact)</w:t>
      </w:r>
    </w:p>
    <w:p w:rsidR="002C1CBE" w:rsidRPr="002C1CBE" w:rsidRDefault="002C1CBE" w:rsidP="002C1CBE">
      <w:pPr>
        <w:tabs>
          <w:tab w:val="left" w:pos="1418"/>
        </w:tabs>
        <w:ind w:left="426" w:firstLine="992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2C1CBE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เชิงบวก</w:t>
      </w:r>
    </w:p>
    <w:p w:rsidR="002C1CBE" w:rsidRP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1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ปรับเปลี่ยนพื้นที่ปลูกข้าวที่ไม่เหมาะสมเป็นพื้นที่ปลูกพืชอาหารสัตว์ ไม่น้อยกว่า </w:t>
      </w:r>
      <w:r w:rsidRPr="002C1CBE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ไร่</w:t>
      </w:r>
    </w:p>
    <w:p w:rsidR="002C1CBE" w:rsidRP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2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สร้างอาชีพการปลูกพืชอาหารสัตว์และการผลิตปุ๋ยอินทรีย์แก่เกษตรกร กลุ่มเกษตรกร และสหกรณ์การเกษตร </w:t>
      </w:r>
    </w:p>
    <w:p w:rsidR="002C1CBE" w:rsidRPr="002C1CBE" w:rsidRDefault="002C1CBE" w:rsidP="00644E94">
      <w:pPr>
        <w:tabs>
          <w:tab w:val="left" w:pos="1701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3</w:t>
      </w:r>
      <w:r w:rsidR="00644E94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C1CB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ลดความเสี่ยงการเกิดโรคระบาดสัตว์จากการลักลอบนำเข้า</w:t>
      </w:r>
      <w:r w:rsidR="003A1503">
        <w:rPr>
          <w:rFonts w:ascii="TH SarabunPSK" w:eastAsia="Calibri" w:hAnsi="TH SarabunPSK" w:cs="TH SarabunPSK" w:hint="cs"/>
          <w:sz w:val="32"/>
          <w:szCs w:val="32"/>
          <w:cs/>
        </w:rPr>
        <w:t>แพะ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เนื้อมีชีวิตและเนื้อ</w:t>
      </w:r>
      <w:r w:rsidR="003A1503">
        <w:rPr>
          <w:rFonts w:ascii="TH SarabunPSK" w:eastAsia="Calibri" w:hAnsi="TH SarabunPSK" w:cs="TH SarabunPSK" w:hint="cs"/>
          <w:sz w:val="32"/>
          <w:szCs w:val="32"/>
          <w:cs/>
        </w:rPr>
        <w:t>แพะ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ชำแหละ</w:t>
      </w:r>
    </w:p>
    <w:p w:rsidR="002C1CBE" w:rsidRPr="002C1CBE" w:rsidRDefault="002C1CBE" w:rsidP="00644E94">
      <w:pPr>
        <w:tabs>
          <w:tab w:val="left" w:pos="1418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เชิงลบ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2C1CBE" w:rsidRPr="002C1CBE" w:rsidRDefault="002C1CBE" w:rsidP="00644E94">
      <w:pPr>
        <w:tabs>
          <w:tab w:val="left" w:pos="1418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- ไม่มี -</w:t>
      </w:r>
    </w:p>
    <w:p w:rsidR="002C1CBE" w:rsidRDefault="002C1C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1CBE" w:rsidRPr="003A1503" w:rsidRDefault="00C95668" w:rsidP="00A113CD">
      <w:pPr>
        <w:rPr>
          <w:rFonts w:ascii="TH SarabunPSK" w:hAnsi="TH SarabunPSK" w:cs="TH SarabunPSK"/>
          <w:b/>
          <w:bCs/>
          <w:sz w:val="32"/>
          <w:szCs w:val="32"/>
        </w:rPr>
      </w:pPr>
      <w:r w:rsidRPr="003A1503">
        <w:rPr>
          <w:rFonts w:ascii="TH SarabunPSK" w:hAnsi="TH SarabunPSK" w:cs="TH SarabunPSK"/>
          <w:b/>
          <w:bCs/>
          <w:sz w:val="32"/>
          <w:szCs w:val="32"/>
        </w:rPr>
        <w:tab/>
      </w:r>
      <w:r w:rsidR="00A113CD" w:rsidRPr="003A150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A1503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r w:rsidR="00A113CD" w:rsidRPr="003A1503">
        <w:rPr>
          <w:rFonts w:ascii="TH SarabunPSK" w:hAnsi="TH SarabunPSK" w:cs="TH SarabunPSK"/>
          <w:b/>
          <w:bCs/>
          <w:sz w:val="32"/>
          <w:szCs w:val="32"/>
          <w:cs/>
        </w:rPr>
        <w:t>ชี้ว</w:t>
      </w:r>
      <w:r w:rsidR="00A113CD" w:rsidRPr="003A1503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3A1503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2C1CBE" w:rsidRPr="002C1CBE" w:rsidRDefault="002C1CBE" w:rsidP="002C1CBE">
      <w:pPr>
        <w:tabs>
          <w:tab w:val="left" w:pos="1418"/>
        </w:tabs>
        <w:ind w:left="426" w:firstLine="99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1.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 ร้อยละ </w:t>
      </w:r>
      <w:r w:rsidRPr="002C1CBE">
        <w:rPr>
          <w:rFonts w:ascii="TH SarabunPSK" w:eastAsia="Calibri" w:hAnsi="TH SarabunPSK" w:cs="TH SarabunPSK"/>
          <w:sz w:val="32"/>
          <w:szCs w:val="32"/>
        </w:rPr>
        <w:t xml:space="preserve">80 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ของเกษตรกรสามารถประกอบอาชีพการเลี้ยงแพะขุนได้อย่างยั่งยืน</w:t>
      </w:r>
    </w:p>
    <w:p w:rsidR="002C1CBE" w:rsidRPr="002C1CBE" w:rsidRDefault="002C1CBE" w:rsidP="002C1CBE">
      <w:pPr>
        <w:tabs>
          <w:tab w:val="left" w:pos="1418"/>
        </w:tabs>
        <w:ind w:left="426" w:firstLine="99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1CBE">
        <w:rPr>
          <w:rFonts w:ascii="TH SarabunPSK" w:eastAsia="Calibri" w:hAnsi="TH SarabunPSK" w:cs="TH SarabunPSK"/>
          <w:sz w:val="32"/>
          <w:szCs w:val="32"/>
        </w:rPr>
        <w:t>2.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 xml:space="preserve"> เกษตรกรมีรายได้เพิ่มขึ้นปีละไม่น้อยกว่า </w:t>
      </w:r>
      <w:r w:rsidRPr="002C1CBE">
        <w:rPr>
          <w:rFonts w:ascii="TH SarabunPSK" w:eastAsia="Calibri" w:hAnsi="TH SarabunPSK" w:cs="TH SarabunPSK"/>
          <w:sz w:val="32"/>
          <w:szCs w:val="32"/>
        </w:rPr>
        <w:t xml:space="preserve">100,000 </w:t>
      </w:r>
      <w:r w:rsidRPr="002C1CBE">
        <w:rPr>
          <w:rFonts w:ascii="TH SarabunPSK" w:eastAsia="Calibri" w:hAnsi="TH SarabunPSK" w:cs="TH SarabunPSK" w:hint="cs"/>
          <w:sz w:val="32"/>
          <w:szCs w:val="32"/>
          <w:cs/>
        </w:rPr>
        <w:t>บาท/ราย/ปี</w:t>
      </w:r>
    </w:p>
    <w:p w:rsidR="002C1CBE" w:rsidRDefault="002C1CBE" w:rsidP="00A113CD">
      <w:pPr>
        <w:rPr>
          <w:rFonts w:ascii="TH SarabunPSK" w:hAnsi="TH SarabunPSK" w:cs="TH SarabunPSK"/>
          <w:sz w:val="32"/>
          <w:szCs w:val="32"/>
        </w:rPr>
      </w:pPr>
    </w:p>
    <w:p w:rsidR="00A113CD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1CBE" w:rsidRPr="00F10BAA" w:rsidRDefault="002C1CBE" w:rsidP="002C1CBE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2C1CBE" w:rsidRDefault="002C1CBE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นางสาวฉัตรวิไล  วิลาลัย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2C1CBE" w:rsidRDefault="002C1CBE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แนวคิ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2C1CBE" w:rsidRPr="00F10BAA" w:rsidRDefault="002C1CBE" w:rsidP="002C1CBE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29  </w:t>
      </w:r>
      <w:r w:rsidR="0071587C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</w:t>
      </w:r>
    </w:p>
    <w:p w:rsidR="00C95668" w:rsidRPr="00F10BAA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C95668" w:rsidRDefault="00C95668">
      <w:pPr>
        <w:pStyle w:val="BodyText2"/>
        <w:jc w:val="both"/>
        <w:rPr>
          <w:rFonts w:ascii="TH SarabunPSK" w:hAnsi="TH SarabunPSK" w:cs="TH SarabunPSK"/>
        </w:rPr>
      </w:pPr>
    </w:p>
    <w:p w:rsidR="0071587C" w:rsidRDefault="0071587C">
      <w:pPr>
        <w:pStyle w:val="BodyText2"/>
        <w:jc w:val="both"/>
        <w:rPr>
          <w:rFonts w:ascii="TH SarabunPSK" w:hAnsi="TH SarabunPSK" w:cs="TH SarabunPSK"/>
        </w:rPr>
      </w:pPr>
    </w:p>
    <w:p w:rsidR="00A113CD" w:rsidRDefault="00A113CD">
      <w:pPr>
        <w:pStyle w:val="BodyText2"/>
        <w:jc w:val="both"/>
        <w:rPr>
          <w:rFonts w:ascii="TH SarabunPSK" w:hAnsi="TH SarabunPSK" w:cs="TH SarabunPSK"/>
        </w:rPr>
      </w:pPr>
    </w:p>
    <w:p w:rsidR="00C95668" w:rsidRPr="00CF44E7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44E7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C95668" w:rsidRPr="00F10BAA" w:rsidRDefault="00C95668">
      <w:pPr>
        <w:rPr>
          <w:rFonts w:ascii="TH SarabunPSK" w:hAnsi="TH SarabunPSK" w:cs="TH SarabunPSK"/>
        </w:rPr>
      </w:pPr>
    </w:p>
    <w:p w:rsidR="00C95668" w:rsidRPr="00F10BAA" w:rsidRDefault="00C95668" w:rsidP="008F50D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="003A15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50D9">
        <w:rPr>
          <w:rFonts w:ascii="TH SarabunPSK" w:hAnsi="TH SarabunPSK" w:cs="TH SarabunPSK"/>
          <w:sz w:val="32"/>
          <w:szCs w:val="32"/>
          <w:cs/>
        </w:rPr>
        <w:tab/>
      </w:r>
      <w:r w:rsidR="003A1503">
        <w:rPr>
          <w:rFonts w:ascii="TH SarabunPSK" w:hAnsi="TH SarabunPSK" w:cs="TH SarabunPSK" w:hint="cs"/>
          <w:sz w:val="32"/>
          <w:szCs w:val="32"/>
          <w:cs/>
        </w:rPr>
        <w:t>นางสาวฉัตรวิไล  วิลาลัย</w:t>
      </w:r>
    </w:p>
    <w:p w:rsidR="00C95668" w:rsidRPr="00F10BAA" w:rsidRDefault="00C95668" w:rsidP="008F50D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A15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50D9">
        <w:rPr>
          <w:rFonts w:ascii="TH SarabunPSK" w:hAnsi="TH SarabunPSK" w:cs="TH SarabunPSK"/>
          <w:sz w:val="32"/>
          <w:szCs w:val="32"/>
          <w:cs/>
        </w:rPr>
        <w:tab/>
      </w:r>
      <w:r w:rsidR="003A1503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นักวิชาการสัตวบาลปฏิบัติการ  </w:t>
      </w:r>
      <w:r w:rsidR="003A1503">
        <w:rPr>
          <w:rFonts w:ascii="TH SarabunPSK" w:hAnsi="TH SarabunPSK" w:cs="TH SarabunPSK"/>
          <w:sz w:val="32"/>
          <w:szCs w:val="32"/>
          <w:cs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3A1503">
        <w:rPr>
          <w:rFonts w:ascii="TH SarabunPSK" w:hAnsi="TH SarabunPSK" w:cs="TH SarabunPSK" w:hint="cs"/>
          <w:sz w:val="32"/>
          <w:szCs w:val="32"/>
          <w:cs/>
        </w:rPr>
        <w:t xml:space="preserve">  2425</w:t>
      </w:r>
    </w:p>
    <w:p w:rsidR="003A1503" w:rsidRDefault="00C95668" w:rsidP="008F50D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Pr="006117B1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</w:t>
      </w:r>
      <w:r w:rsidR="002C1FE5" w:rsidRPr="006117B1">
        <w:rPr>
          <w:rFonts w:ascii="TH SarabunPSK" w:hAnsi="TH SarabunPSK" w:cs="TH SarabunPSK" w:hint="cs"/>
          <w:sz w:val="32"/>
          <w:szCs w:val="32"/>
          <w:cs/>
        </w:rPr>
        <w:t>ที่สูงขึ้นในตำแหน่ง</w:t>
      </w:r>
      <w:r w:rsidR="003A1503">
        <w:rPr>
          <w:rFonts w:ascii="TH SarabunPSK" w:hAnsi="TH SarabunPSK" w:cs="TH SarabunPSK" w:hint="cs"/>
          <w:sz w:val="32"/>
          <w:szCs w:val="32"/>
          <w:cs/>
        </w:rPr>
        <w:t xml:space="preserve">  นักวิชาการสัตวบาลชำนาญการ </w:t>
      </w:r>
    </w:p>
    <w:p w:rsidR="00C95668" w:rsidRPr="00F10BAA" w:rsidRDefault="00C95668" w:rsidP="008F50D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3A15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50D9">
        <w:rPr>
          <w:rFonts w:ascii="TH SarabunPSK" w:hAnsi="TH SarabunPSK" w:cs="TH SarabunPSK"/>
          <w:sz w:val="32"/>
          <w:szCs w:val="32"/>
          <w:cs/>
        </w:rPr>
        <w:tab/>
      </w:r>
      <w:r w:rsidR="003A1503">
        <w:rPr>
          <w:rFonts w:ascii="TH SarabunPSK" w:hAnsi="TH SarabunPSK" w:cs="TH SarabunPSK" w:hint="cs"/>
          <w:sz w:val="32"/>
          <w:szCs w:val="32"/>
          <w:cs/>
        </w:rPr>
        <w:t>2425</w:t>
      </w:r>
    </w:p>
    <w:p w:rsidR="00C95668" w:rsidRPr="00F10BAA" w:rsidRDefault="00C95668" w:rsidP="008F50D9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ส่วน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กลุ่ม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ฝ่าย</w:t>
      </w:r>
      <w:r w:rsidR="003A15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50D9">
        <w:rPr>
          <w:rFonts w:ascii="TH SarabunPSK" w:hAnsi="TH SarabunPSK" w:cs="TH SarabunPSK"/>
          <w:sz w:val="32"/>
          <w:szCs w:val="32"/>
          <w:cs/>
        </w:rPr>
        <w:tab/>
      </w:r>
      <w:r w:rsidR="003A1503">
        <w:rPr>
          <w:rFonts w:ascii="TH SarabunPSK" w:hAnsi="TH SarabunPSK" w:cs="TH SarabunPSK" w:hint="cs"/>
          <w:sz w:val="32"/>
          <w:szCs w:val="32"/>
          <w:cs/>
        </w:rPr>
        <w:t xml:space="preserve">กลุ่มส่งเสริมและพัฒนาการปศุสัตว์  </w:t>
      </w:r>
      <w:r w:rsidRPr="00F10BAA">
        <w:rPr>
          <w:rFonts w:ascii="TH SarabunPSK" w:hAnsi="TH SarabunPSK" w:cs="TH SarabunPSK"/>
          <w:sz w:val="32"/>
          <w:szCs w:val="32"/>
          <w:cs/>
        </w:rPr>
        <w:t>กอง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สำนัก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A1503">
        <w:rPr>
          <w:rFonts w:ascii="TH SarabunPSK" w:hAnsi="TH SarabunPSK" w:cs="TH SarabunPSK" w:hint="cs"/>
          <w:sz w:val="32"/>
          <w:szCs w:val="32"/>
          <w:cs/>
        </w:rPr>
        <w:t xml:space="preserve">   สำนักงานปศุสัตว์จังหวัดอ่างทอง</w:t>
      </w:r>
    </w:p>
    <w:p w:rsidR="00C95668" w:rsidRPr="00F10BAA" w:rsidRDefault="00C95668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F10BAA">
        <w:rPr>
          <w:rFonts w:ascii="TH SarabunPSK" w:hAnsi="TH SarabunPSK" w:cs="TH SarabunPSK"/>
          <w:cs/>
        </w:rPr>
        <w:t>การพิจารณา    (</w:t>
      </w:r>
      <w:r w:rsidRPr="00F10BAA">
        <w:rPr>
          <w:rFonts w:ascii="TH SarabunPSK" w:hAnsi="TH SarabunPSK" w:cs="TH SarabunPSK"/>
          <w:b/>
          <w:bCs/>
          <w:cs/>
        </w:rPr>
        <w:t>คะแนนเต็ม   100</w:t>
      </w:r>
      <w:r w:rsidRPr="00F10BAA">
        <w:rPr>
          <w:rFonts w:ascii="TH SarabunPSK" w:hAnsi="TH SarabunPSK" w:cs="TH SarabunPSK"/>
          <w:b/>
          <w:bCs/>
        </w:rPr>
        <w:t xml:space="preserve">  </w:t>
      </w:r>
      <w:r w:rsidRPr="00F10BAA">
        <w:rPr>
          <w:rFonts w:ascii="TH SarabunPSK" w:hAnsi="TH SarabunPSK" w:cs="TH SarabunPSK"/>
          <w:b/>
          <w:bCs/>
          <w:cs/>
        </w:rPr>
        <w:t>คะแนน)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="008F5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0098F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="00A113CD"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="008F50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E0098F"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95668" w:rsidRPr="00F10BAA" w:rsidRDefault="00C95668" w:rsidP="00E0098F">
      <w:pPr>
        <w:spacing w:before="1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0098F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 w:rsidR="00E0098F">
        <w:rPr>
          <w:rFonts w:ascii="TH SarabunPSK" w:hAnsi="TH SarabunPSK" w:cs="TH SarabunPSK"/>
          <w:sz w:val="32"/>
          <w:szCs w:val="32"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1503" w:rsidRPr="00F10BAA" w:rsidRDefault="003A1503" w:rsidP="003A1503">
      <w:pPr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3A1503" w:rsidRDefault="003A1503" w:rsidP="003A1503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นายชัยยุทธ  เหลืองบุศราคัม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3A1503" w:rsidRDefault="003A1503" w:rsidP="003A1503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ปศุสัตว์จังหวัดอ่างทอง</w:t>
      </w:r>
    </w:p>
    <w:p w:rsidR="003A1503" w:rsidRDefault="003A1503" w:rsidP="003A1503">
      <w:pPr>
        <w:ind w:left="58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29  </w:t>
      </w:r>
      <w:r w:rsidR="0071587C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</w:t>
      </w: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1503" w:rsidRDefault="003A15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1503" w:rsidRDefault="003A15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1503" w:rsidRDefault="003A15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1503" w:rsidRDefault="003A15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1503" w:rsidRPr="00F10BAA" w:rsidRDefault="003A150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F10BAA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="001F6A06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="001F6A06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="001F6A0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F10BAA">
        <w:rPr>
          <w:rFonts w:ascii="TH SarabunPSK" w:hAnsi="TH SarabunPSK" w:cs="TH SarabunPSK"/>
          <w:sz w:val="32"/>
          <w:szCs w:val="32"/>
        </w:rPr>
        <w:t xml:space="preserve">80 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="00D61232"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="00D61232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sectPr w:rsidR="00C95668" w:rsidRPr="00F10BAA" w:rsidSect="00251B5F">
      <w:footerReference w:type="even" r:id="rId9"/>
      <w:footerReference w:type="default" r:id="rId10"/>
      <w:pgSz w:w="11906" w:h="16838"/>
      <w:pgMar w:top="349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8F" w:rsidRDefault="00605F8F">
      <w:r>
        <w:separator/>
      </w:r>
    </w:p>
  </w:endnote>
  <w:endnote w:type="continuationSeparator" w:id="0">
    <w:p w:rsidR="00605F8F" w:rsidRDefault="0060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BE" w:rsidRDefault="002C1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CBE" w:rsidRDefault="002C1C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BE" w:rsidRPr="00F71FF0" w:rsidRDefault="002C1CBE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F71FF0">
      <w:rPr>
        <w:rStyle w:val="PageNumber"/>
        <w:rFonts w:ascii="TH SarabunPSK" w:hAnsi="TH SarabunPSK" w:cs="TH SarabunPSK"/>
        <w:color w:val="000000"/>
      </w:rPr>
      <w:fldChar w:fldCharType="begin"/>
    </w:r>
    <w:r w:rsidRPr="00F71FF0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F71FF0">
      <w:rPr>
        <w:rStyle w:val="PageNumber"/>
        <w:rFonts w:ascii="TH SarabunPSK" w:hAnsi="TH SarabunPSK" w:cs="TH SarabunPSK"/>
        <w:color w:val="000000"/>
      </w:rPr>
      <w:fldChar w:fldCharType="separate"/>
    </w:r>
    <w:r w:rsidR="000E61F9">
      <w:rPr>
        <w:rStyle w:val="PageNumber"/>
        <w:rFonts w:ascii="TH SarabunPSK" w:hAnsi="TH SarabunPSK" w:cs="TH SarabunPSK"/>
        <w:noProof/>
        <w:color w:val="000000"/>
      </w:rPr>
      <w:t>4</w:t>
    </w:r>
    <w:r w:rsidRPr="00F71FF0">
      <w:rPr>
        <w:rStyle w:val="PageNumber"/>
        <w:rFonts w:ascii="TH SarabunPSK" w:hAnsi="TH SarabunPSK" w:cs="TH SarabunPSK"/>
        <w:color w:val="000000"/>
      </w:rPr>
      <w:fldChar w:fldCharType="end"/>
    </w:r>
  </w:p>
  <w:p w:rsidR="002C1CBE" w:rsidRDefault="002C1CBE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8F" w:rsidRDefault="00605F8F">
      <w:r>
        <w:separator/>
      </w:r>
    </w:p>
  </w:footnote>
  <w:footnote w:type="continuationSeparator" w:id="0">
    <w:p w:rsidR="00605F8F" w:rsidRDefault="0060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41EE"/>
    <w:multiLevelType w:val="hybridMultilevel"/>
    <w:tmpl w:val="7578FEEA"/>
    <w:lvl w:ilvl="0" w:tplc="38DA7D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6A6B8B"/>
    <w:multiLevelType w:val="hybridMultilevel"/>
    <w:tmpl w:val="72D4AFA8"/>
    <w:lvl w:ilvl="0" w:tplc="D6F405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CCA2FBF"/>
    <w:multiLevelType w:val="hybridMultilevel"/>
    <w:tmpl w:val="B270132A"/>
    <w:lvl w:ilvl="0" w:tplc="72F6B4DC">
      <w:start w:val="1"/>
      <w:numFmt w:val="decimal"/>
      <w:lvlText w:val="%1)"/>
      <w:lvlJc w:val="left"/>
      <w:pPr>
        <w:ind w:left="1777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1E0F4EAE"/>
    <w:multiLevelType w:val="hybridMultilevel"/>
    <w:tmpl w:val="DEB8C658"/>
    <w:lvl w:ilvl="0" w:tplc="B61C08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C24CE4"/>
    <w:multiLevelType w:val="hybridMultilevel"/>
    <w:tmpl w:val="7578FEEA"/>
    <w:lvl w:ilvl="0" w:tplc="38DA7D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7841FF4"/>
    <w:multiLevelType w:val="hybridMultilevel"/>
    <w:tmpl w:val="7578FEEA"/>
    <w:lvl w:ilvl="0" w:tplc="38DA7D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416B76"/>
    <w:multiLevelType w:val="hybridMultilevel"/>
    <w:tmpl w:val="795A01E8"/>
    <w:lvl w:ilvl="0" w:tplc="9BF0F464">
      <w:start w:val="1"/>
      <w:numFmt w:val="decimal"/>
      <w:lvlText w:val="(%1)"/>
      <w:lvlJc w:val="left"/>
      <w:pPr>
        <w:ind w:left="183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C46455"/>
    <w:multiLevelType w:val="hybridMultilevel"/>
    <w:tmpl w:val="4D4A7C34"/>
    <w:lvl w:ilvl="0" w:tplc="9BF0F464">
      <w:start w:val="1"/>
      <w:numFmt w:val="decimal"/>
      <w:lvlText w:val="(%1)"/>
      <w:lvlJc w:val="left"/>
      <w:pPr>
        <w:ind w:left="1834" w:hanging="360"/>
      </w:pPr>
      <w:rPr>
        <w:rFonts w:hint="default"/>
        <w:b w:val="0"/>
        <w:bCs w:val="0"/>
      </w:rPr>
    </w:lvl>
    <w:lvl w:ilvl="1" w:tplc="60C25462">
      <w:start w:val="1"/>
      <w:numFmt w:val="bullet"/>
      <w:lvlText w:val="-"/>
      <w:lvlJc w:val="left"/>
      <w:pPr>
        <w:ind w:left="2149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8E320F"/>
    <w:multiLevelType w:val="hybridMultilevel"/>
    <w:tmpl w:val="795A01E8"/>
    <w:lvl w:ilvl="0" w:tplc="9BF0F464">
      <w:start w:val="1"/>
      <w:numFmt w:val="decimal"/>
      <w:lvlText w:val="(%1)"/>
      <w:lvlJc w:val="left"/>
      <w:pPr>
        <w:ind w:left="183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DC0816"/>
    <w:multiLevelType w:val="hybridMultilevel"/>
    <w:tmpl w:val="4650D23A"/>
    <w:lvl w:ilvl="0" w:tplc="7AE052F0">
      <w:start w:val="3"/>
      <w:numFmt w:val="bullet"/>
      <w:lvlText w:val="-"/>
      <w:lvlJc w:val="left"/>
      <w:pPr>
        <w:ind w:left="213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AEF08BF"/>
    <w:multiLevelType w:val="hybridMultilevel"/>
    <w:tmpl w:val="E5EAF90A"/>
    <w:lvl w:ilvl="0" w:tplc="353241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1BF274A"/>
    <w:multiLevelType w:val="hybridMultilevel"/>
    <w:tmpl w:val="76422EB6"/>
    <w:lvl w:ilvl="0" w:tplc="53ECDF0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43C1700"/>
    <w:multiLevelType w:val="hybridMultilevel"/>
    <w:tmpl w:val="0302C64E"/>
    <w:lvl w:ilvl="0" w:tplc="CF1ACD8C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D48C6"/>
    <w:multiLevelType w:val="hybridMultilevel"/>
    <w:tmpl w:val="4642C76A"/>
    <w:lvl w:ilvl="0" w:tplc="38DA7D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C330419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17E11"/>
    <w:rsid w:val="00023F52"/>
    <w:rsid w:val="00064C3B"/>
    <w:rsid w:val="00073F7C"/>
    <w:rsid w:val="000A3BEF"/>
    <w:rsid w:val="000A5D79"/>
    <w:rsid w:val="000B27B1"/>
    <w:rsid w:val="000B4548"/>
    <w:rsid w:val="000D6CBA"/>
    <w:rsid w:val="000E28DF"/>
    <w:rsid w:val="000E53AF"/>
    <w:rsid w:val="000E61F9"/>
    <w:rsid w:val="000E645C"/>
    <w:rsid w:val="000F255B"/>
    <w:rsid w:val="00103B77"/>
    <w:rsid w:val="0010627F"/>
    <w:rsid w:val="00110399"/>
    <w:rsid w:val="001118C2"/>
    <w:rsid w:val="00116202"/>
    <w:rsid w:val="001421AC"/>
    <w:rsid w:val="0014504F"/>
    <w:rsid w:val="00165200"/>
    <w:rsid w:val="00177887"/>
    <w:rsid w:val="00180027"/>
    <w:rsid w:val="001B5A4C"/>
    <w:rsid w:val="001E43D0"/>
    <w:rsid w:val="001F0E67"/>
    <w:rsid w:val="001F6A06"/>
    <w:rsid w:val="0024000A"/>
    <w:rsid w:val="00242E08"/>
    <w:rsid w:val="00251B5F"/>
    <w:rsid w:val="0025775D"/>
    <w:rsid w:val="00272FBE"/>
    <w:rsid w:val="00284ED6"/>
    <w:rsid w:val="002B36AD"/>
    <w:rsid w:val="002B53DC"/>
    <w:rsid w:val="002C0858"/>
    <w:rsid w:val="002C1CBE"/>
    <w:rsid w:val="002C1FE5"/>
    <w:rsid w:val="002D7BA5"/>
    <w:rsid w:val="003143E5"/>
    <w:rsid w:val="00334D12"/>
    <w:rsid w:val="003711D3"/>
    <w:rsid w:val="00371BD0"/>
    <w:rsid w:val="003904B7"/>
    <w:rsid w:val="003A1503"/>
    <w:rsid w:val="003A57C7"/>
    <w:rsid w:val="003B4032"/>
    <w:rsid w:val="003B480E"/>
    <w:rsid w:val="003C4EDF"/>
    <w:rsid w:val="004014BA"/>
    <w:rsid w:val="00405845"/>
    <w:rsid w:val="004572A5"/>
    <w:rsid w:val="004634A4"/>
    <w:rsid w:val="0046782B"/>
    <w:rsid w:val="004B3761"/>
    <w:rsid w:val="004D1F11"/>
    <w:rsid w:val="004D5DEA"/>
    <w:rsid w:val="004E753B"/>
    <w:rsid w:val="005015E3"/>
    <w:rsid w:val="005453A6"/>
    <w:rsid w:val="005538CC"/>
    <w:rsid w:val="00567EDE"/>
    <w:rsid w:val="00573E54"/>
    <w:rsid w:val="00574B9D"/>
    <w:rsid w:val="00585B6F"/>
    <w:rsid w:val="005A48A1"/>
    <w:rsid w:val="005C0639"/>
    <w:rsid w:val="005E4C7F"/>
    <w:rsid w:val="00605F8F"/>
    <w:rsid w:val="006117B1"/>
    <w:rsid w:val="006200A8"/>
    <w:rsid w:val="006230D8"/>
    <w:rsid w:val="00626329"/>
    <w:rsid w:val="006323E1"/>
    <w:rsid w:val="00644E94"/>
    <w:rsid w:val="00674755"/>
    <w:rsid w:val="006825A1"/>
    <w:rsid w:val="006C1893"/>
    <w:rsid w:val="006C3228"/>
    <w:rsid w:val="006D7089"/>
    <w:rsid w:val="006F68F0"/>
    <w:rsid w:val="006F6A2D"/>
    <w:rsid w:val="006F7B38"/>
    <w:rsid w:val="00711EE6"/>
    <w:rsid w:val="0071587C"/>
    <w:rsid w:val="00746A8B"/>
    <w:rsid w:val="00752459"/>
    <w:rsid w:val="007609AA"/>
    <w:rsid w:val="00785946"/>
    <w:rsid w:val="00792900"/>
    <w:rsid w:val="007956ED"/>
    <w:rsid w:val="007A135C"/>
    <w:rsid w:val="007C784E"/>
    <w:rsid w:val="007E183A"/>
    <w:rsid w:val="00800078"/>
    <w:rsid w:val="00806C94"/>
    <w:rsid w:val="0080795D"/>
    <w:rsid w:val="008102FF"/>
    <w:rsid w:val="00837A10"/>
    <w:rsid w:val="00862511"/>
    <w:rsid w:val="0088019C"/>
    <w:rsid w:val="00886D6C"/>
    <w:rsid w:val="008A2B0A"/>
    <w:rsid w:val="008A664A"/>
    <w:rsid w:val="008B1E6F"/>
    <w:rsid w:val="008B76FD"/>
    <w:rsid w:val="008C0675"/>
    <w:rsid w:val="008D4BF1"/>
    <w:rsid w:val="008F089F"/>
    <w:rsid w:val="008F50D9"/>
    <w:rsid w:val="008F686B"/>
    <w:rsid w:val="009145EB"/>
    <w:rsid w:val="00914E00"/>
    <w:rsid w:val="00971BCF"/>
    <w:rsid w:val="00973E54"/>
    <w:rsid w:val="00976213"/>
    <w:rsid w:val="00986606"/>
    <w:rsid w:val="0099453D"/>
    <w:rsid w:val="0099517C"/>
    <w:rsid w:val="009E5C96"/>
    <w:rsid w:val="00A113CD"/>
    <w:rsid w:val="00A15A71"/>
    <w:rsid w:val="00A42B8C"/>
    <w:rsid w:val="00A513C3"/>
    <w:rsid w:val="00A65F77"/>
    <w:rsid w:val="00A77F2B"/>
    <w:rsid w:val="00A85E35"/>
    <w:rsid w:val="00AB4FCC"/>
    <w:rsid w:val="00AC07DA"/>
    <w:rsid w:val="00AC4246"/>
    <w:rsid w:val="00AC633B"/>
    <w:rsid w:val="00AC6BBA"/>
    <w:rsid w:val="00AD0F29"/>
    <w:rsid w:val="00AD6454"/>
    <w:rsid w:val="00AE1F52"/>
    <w:rsid w:val="00B0731E"/>
    <w:rsid w:val="00B11717"/>
    <w:rsid w:val="00B252D8"/>
    <w:rsid w:val="00B63208"/>
    <w:rsid w:val="00B70F85"/>
    <w:rsid w:val="00B837A2"/>
    <w:rsid w:val="00B84842"/>
    <w:rsid w:val="00B8725F"/>
    <w:rsid w:val="00B90D49"/>
    <w:rsid w:val="00BC5AF2"/>
    <w:rsid w:val="00BC6FF4"/>
    <w:rsid w:val="00C33E15"/>
    <w:rsid w:val="00C36D69"/>
    <w:rsid w:val="00C45862"/>
    <w:rsid w:val="00C46770"/>
    <w:rsid w:val="00C842E4"/>
    <w:rsid w:val="00C865B0"/>
    <w:rsid w:val="00C95668"/>
    <w:rsid w:val="00CC6602"/>
    <w:rsid w:val="00CC7DAF"/>
    <w:rsid w:val="00CD38DE"/>
    <w:rsid w:val="00CF2433"/>
    <w:rsid w:val="00CF44E7"/>
    <w:rsid w:val="00D0784C"/>
    <w:rsid w:val="00D13803"/>
    <w:rsid w:val="00D2091F"/>
    <w:rsid w:val="00D3550D"/>
    <w:rsid w:val="00D46527"/>
    <w:rsid w:val="00D57423"/>
    <w:rsid w:val="00D61232"/>
    <w:rsid w:val="00DD36E1"/>
    <w:rsid w:val="00E0098F"/>
    <w:rsid w:val="00E75F48"/>
    <w:rsid w:val="00E77081"/>
    <w:rsid w:val="00E95936"/>
    <w:rsid w:val="00ED3BD1"/>
    <w:rsid w:val="00EF7E32"/>
    <w:rsid w:val="00F078F0"/>
    <w:rsid w:val="00F10BAA"/>
    <w:rsid w:val="00F115E3"/>
    <w:rsid w:val="00F71FF0"/>
    <w:rsid w:val="00F73E74"/>
    <w:rsid w:val="00F77261"/>
    <w:rsid w:val="00F80D2F"/>
    <w:rsid w:val="00F85F8A"/>
    <w:rsid w:val="00FC5A6D"/>
    <w:rsid w:val="00FD3DAC"/>
    <w:rsid w:val="00FD7D3C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14B42F2-E8D3-4362-8191-11160358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D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a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sid w:val="00746A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3711D3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8C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3AF"/>
    <w:pPr>
      <w:ind w:left="720"/>
    </w:pPr>
    <w:rPr>
      <w:szCs w:val="35"/>
    </w:rPr>
  </w:style>
  <w:style w:type="table" w:customStyle="1" w:styleId="1">
    <w:name w:val="เส้นตาราง1"/>
    <w:basedOn w:val="TableNormal"/>
    <w:next w:val="TableGrid"/>
    <w:uiPriority w:val="59"/>
    <w:rsid w:val="00064C3B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basedOn w:val="Normal"/>
    <w:next w:val="ListParagraph"/>
    <w:uiPriority w:val="34"/>
    <w:qFormat/>
    <w:rsid w:val="00ED3BD1"/>
    <w:pPr>
      <w:ind w:left="720"/>
    </w:pPr>
    <w:rPr>
      <w:szCs w:val="35"/>
    </w:rPr>
  </w:style>
  <w:style w:type="paragraph" w:styleId="NoSpacing">
    <w:name w:val="No Spacing"/>
    <w:uiPriority w:val="1"/>
    <w:qFormat/>
    <w:rsid w:val="00ED3BD1"/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basedOn w:val="Normal"/>
    <w:rsid w:val="00ED3BD1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3391-AA7D-4E63-9A69-44718253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3885</Words>
  <Characters>22151</Characters>
  <Application>Microsoft Office Word</Application>
  <DocSecurity>0</DocSecurity>
  <Lines>184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DLD</Company>
  <LinksUpToDate>false</LinksUpToDate>
  <CharactersWithSpaces>25985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cp:lastModifiedBy>Windows User</cp:lastModifiedBy>
  <cp:revision>4</cp:revision>
  <cp:lastPrinted>2020-10-29T09:27:00Z</cp:lastPrinted>
  <dcterms:created xsi:type="dcterms:W3CDTF">2020-10-29T08:24:00Z</dcterms:created>
  <dcterms:modified xsi:type="dcterms:W3CDTF">2021-01-08T09:09:00Z</dcterms:modified>
</cp:coreProperties>
</file>